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12C6" w:rsidRPr="00E159B5" w:rsidRDefault="004912C6" w:rsidP="00F97A80">
      <w:pPr>
        <w:ind w:left="7797" w:firstLine="720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Образац број 2.</w:t>
      </w:r>
    </w:p>
    <w:p w:rsidR="004912C6" w:rsidRPr="00E159B5" w:rsidRDefault="004912C6" w:rsidP="004912C6">
      <w:pPr>
        <w:ind w:firstLine="720"/>
        <w:jc w:val="right"/>
        <w:rPr>
          <w:sz w:val="22"/>
          <w:szCs w:val="22"/>
          <w:lang w:val="sr-Cyrl-CS"/>
        </w:rPr>
      </w:pPr>
      <w:r w:rsidRPr="00E159B5">
        <w:rPr>
          <w:sz w:val="22"/>
          <w:szCs w:val="22"/>
          <w:lang w:val="sr-Cyrl-CS"/>
        </w:rPr>
        <w:t>Поље друштвено-хуманистичких наука</w:t>
      </w:r>
    </w:p>
    <w:p w:rsidR="004912C6" w:rsidRDefault="004912C6" w:rsidP="004912C6">
      <w:pPr>
        <w:jc w:val="center"/>
        <w:rPr>
          <w:b/>
          <w:sz w:val="22"/>
          <w:szCs w:val="22"/>
          <w:lang w:val="sr-Cyrl-CS"/>
        </w:rPr>
      </w:pPr>
    </w:p>
    <w:p w:rsidR="00C41286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C41286" w:rsidRPr="00E159B5" w:rsidRDefault="00C41286" w:rsidP="004912C6">
      <w:pPr>
        <w:jc w:val="center"/>
        <w:rPr>
          <w:b/>
          <w:sz w:val="22"/>
          <w:szCs w:val="22"/>
          <w:lang w:val="sr-Cyrl-CS"/>
        </w:rPr>
      </w:pPr>
    </w:p>
    <w:p w:rsidR="004912C6" w:rsidRPr="00E159B5" w:rsidRDefault="004912C6" w:rsidP="004912C6">
      <w:pPr>
        <w:jc w:val="center"/>
        <w:rPr>
          <w:b/>
          <w:sz w:val="22"/>
          <w:szCs w:val="22"/>
          <w:lang w:val="sr-Cyrl-CS"/>
        </w:rPr>
      </w:pPr>
      <w:r w:rsidRPr="00E159B5">
        <w:rPr>
          <w:b/>
          <w:sz w:val="22"/>
          <w:szCs w:val="22"/>
          <w:lang w:val="sr-Cyrl-CS"/>
        </w:rPr>
        <w:t xml:space="preserve">П Р Е Д Л О Г </w:t>
      </w:r>
    </w:p>
    <w:p w:rsidR="004912C6" w:rsidRPr="00E159B5" w:rsidRDefault="004912C6" w:rsidP="004912C6">
      <w:pPr>
        <w:pStyle w:val="Heading1"/>
        <w:rPr>
          <w:sz w:val="22"/>
          <w:szCs w:val="22"/>
        </w:rPr>
      </w:pPr>
      <w:r w:rsidRPr="00E159B5">
        <w:rPr>
          <w:sz w:val="22"/>
          <w:szCs w:val="22"/>
        </w:rPr>
        <w:t xml:space="preserve">ОДЛУКЕ О ИЗБОРУ НАСТАВНИКА </w:t>
      </w:r>
    </w:p>
    <w:p w:rsidR="004912C6" w:rsidRPr="00E159B5" w:rsidRDefault="004912C6" w:rsidP="004912C6">
      <w:pPr>
        <w:jc w:val="center"/>
        <w:rPr>
          <w:sz w:val="22"/>
          <w:szCs w:val="22"/>
          <w:lang w:val="sr-Cyrl-CS"/>
        </w:rPr>
      </w:pP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>1.</w:t>
      </w:r>
      <w:r w:rsidRPr="00E159B5">
        <w:rPr>
          <w:sz w:val="22"/>
          <w:szCs w:val="22"/>
        </w:rPr>
        <w:t xml:space="preserve"> Предлаже се да се</w:t>
      </w:r>
      <w:r w:rsidRPr="00E159B5">
        <w:rPr>
          <w:sz w:val="22"/>
          <w:szCs w:val="22"/>
          <w:lang w:val="sl-SI"/>
        </w:rPr>
        <w:t xml:space="preserve"> </w:t>
      </w:r>
      <w:r w:rsidR="009C01E8">
        <w:rPr>
          <w:sz w:val="22"/>
          <w:szCs w:val="22"/>
          <w:lang w:val="sr-Cyrl-RS"/>
        </w:rPr>
        <w:t xml:space="preserve">др </w:t>
      </w:r>
      <w:r w:rsidR="00E255DB" w:rsidRPr="00E255DB">
        <w:rPr>
          <w:b/>
          <w:bCs/>
          <w:sz w:val="22"/>
          <w:szCs w:val="22"/>
        </w:rPr>
        <w:t>Виолета Стојичић</w:t>
      </w:r>
      <w:r w:rsidR="009C01E8">
        <w:rPr>
          <w:b/>
          <w:bCs/>
          <w:sz w:val="22"/>
          <w:szCs w:val="22"/>
          <w:lang w:val="sr-Cyrl-RS"/>
        </w:rPr>
        <w:t xml:space="preserve">, </w:t>
      </w:r>
      <w:r w:rsidR="009C01E8" w:rsidRPr="001B74A3">
        <w:rPr>
          <w:sz w:val="22"/>
          <w:szCs w:val="22"/>
          <w:lang w:val="sr-Cyrl-RS"/>
        </w:rPr>
        <w:t>ванредни професор</w:t>
      </w:r>
      <w:r w:rsidR="009C01E8">
        <w:rPr>
          <w:b/>
          <w:bCs/>
          <w:sz w:val="22"/>
          <w:szCs w:val="22"/>
          <w:lang w:val="sr-Cyrl-RS"/>
        </w:rPr>
        <w:t xml:space="preserve">, </w:t>
      </w:r>
      <w:r w:rsidRPr="00E159B5">
        <w:rPr>
          <w:sz w:val="22"/>
          <w:szCs w:val="22"/>
        </w:rPr>
        <w:t>изаб</w:t>
      </w:r>
      <w:r w:rsidRPr="00E159B5">
        <w:rPr>
          <w:sz w:val="22"/>
          <w:szCs w:val="22"/>
          <w:lang w:val="en-US"/>
        </w:rPr>
        <w:t>е</w:t>
      </w:r>
      <w:r w:rsidRPr="00E159B5">
        <w:rPr>
          <w:sz w:val="22"/>
          <w:szCs w:val="22"/>
        </w:rPr>
        <w:t xml:space="preserve">ре у звање </w:t>
      </w:r>
      <w:r w:rsidR="00E255DB" w:rsidRPr="009C01E8">
        <w:rPr>
          <w:b/>
          <w:bCs/>
          <w:i/>
          <w:iCs/>
          <w:sz w:val="22"/>
          <w:szCs w:val="22"/>
        </w:rPr>
        <w:t>редовни професор</w:t>
      </w:r>
      <w:r w:rsidR="00086A69">
        <w:rPr>
          <w:b/>
          <w:bCs/>
          <w:sz w:val="22"/>
          <w:szCs w:val="22"/>
        </w:rPr>
        <w:t xml:space="preserve"> </w:t>
      </w:r>
      <w:r w:rsidRPr="00E159B5">
        <w:rPr>
          <w:sz w:val="22"/>
          <w:szCs w:val="22"/>
        </w:rPr>
        <w:t xml:space="preserve">за ужу научну област </w:t>
      </w:r>
      <w:r w:rsidR="00086A69">
        <w:rPr>
          <w:b/>
          <w:bCs/>
          <w:sz w:val="22"/>
          <w:szCs w:val="22"/>
        </w:rPr>
        <w:t>А</w:t>
      </w:r>
      <w:r w:rsidR="00E255DB" w:rsidRPr="00E255DB">
        <w:rPr>
          <w:b/>
          <w:bCs/>
          <w:sz w:val="22"/>
          <w:szCs w:val="22"/>
        </w:rPr>
        <w:t>нглистичка лингвистик</w:t>
      </w:r>
      <w:r w:rsidR="00086A69">
        <w:rPr>
          <w:b/>
          <w:bCs/>
          <w:sz w:val="22"/>
          <w:szCs w:val="22"/>
        </w:rPr>
        <w:t>а</w:t>
      </w:r>
      <w:r w:rsidRPr="00E159B5">
        <w:rPr>
          <w:sz w:val="22"/>
          <w:szCs w:val="22"/>
        </w:rPr>
        <w:t xml:space="preserve"> </w:t>
      </w:r>
      <w:r w:rsidR="009C01E8" w:rsidRPr="009C01E8">
        <w:rPr>
          <w:sz w:val="22"/>
          <w:szCs w:val="22"/>
        </w:rPr>
        <w:t>(</w:t>
      </w:r>
      <w:r w:rsidR="009C01E8" w:rsidRPr="00466B5C">
        <w:rPr>
          <w:i/>
          <w:iCs/>
          <w:sz w:val="22"/>
          <w:szCs w:val="22"/>
        </w:rPr>
        <w:t>Савремени енглески језик 3</w:t>
      </w:r>
      <w:r w:rsidR="009C01E8" w:rsidRPr="009C01E8">
        <w:rPr>
          <w:sz w:val="22"/>
          <w:szCs w:val="22"/>
        </w:rPr>
        <w:t xml:space="preserve"> и </w:t>
      </w:r>
      <w:r w:rsidR="009C01E8" w:rsidRPr="00466B5C">
        <w:rPr>
          <w:i/>
          <w:iCs/>
          <w:sz w:val="22"/>
          <w:szCs w:val="22"/>
        </w:rPr>
        <w:t>Основи лексикологије</w:t>
      </w:r>
      <w:r w:rsidR="009C01E8" w:rsidRPr="009C01E8">
        <w:rPr>
          <w:sz w:val="22"/>
          <w:szCs w:val="22"/>
        </w:rPr>
        <w:t>)</w:t>
      </w:r>
      <w:r w:rsidR="009C01E8">
        <w:rPr>
          <w:sz w:val="22"/>
          <w:szCs w:val="22"/>
          <w:lang w:val="sr-Cyrl-RS"/>
        </w:rPr>
        <w:t xml:space="preserve"> </w:t>
      </w:r>
      <w:r w:rsidRPr="00E159B5">
        <w:rPr>
          <w:sz w:val="22"/>
          <w:szCs w:val="22"/>
        </w:rPr>
        <w:t xml:space="preserve">за изборни период </w:t>
      </w:r>
      <w:r w:rsidR="009C01E8">
        <w:rPr>
          <w:sz w:val="22"/>
          <w:szCs w:val="22"/>
          <w:lang w:val="sr-Cyrl-RS"/>
        </w:rPr>
        <w:t>на неодређено</w:t>
      </w:r>
      <w:r w:rsidRPr="00E159B5">
        <w:rPr>
          <w:sz w:val="22"/>
          <w:szCs w:val="22"/>
        </w:rPr>
        <w:t>.</w:t>
      </w:r>
    </w:p>
    <w:p w:rsidR="004912C6" w:rsidRPr="00E159B5" w:rsidRDefault="004912C6" w:rsidP="004912C6">
      <w:pPr>
        <w:pStyle w:val="BodyText"/>
        <w:rPr>
          <w:sz w:val="22"/>
          <w:szCs w:val="22"/>
        </w:rPr>
      </w:pPr>
      <w:r w:rsidRPr="00E159B5">
        <w:rPr>
          <w:sz w:val="22"/>
          <w:szCs w:val="22"/>
          <w:lang w:val="sl-SI"/>
        </w:rPr>
        <w:t xml:space="preserve">2. </w:t>
      </w:r>
      <w:r w:rsidRPr="00E159B5">
        <w:rPr>
          <w:sz w:val="22"/>
          <w:szCs w:val="22"/>
        </w:rPr>
        <w:t>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наставником.</w:t>
      </w:r>
    </w:p>
    <w:p w:rsidR="004912C6" w:rsidRPr="00D45917" w:rsidRDefault="004912C6" w:rsidP="004912C6">
      <w:pPr>
        <w:pStyle w:val="BodyText"/>
        <w:rPr>
          <w:sz w:val="22"/>
          <w:szCs w:val="22"/>
        </w:rPr>
      </w:pPr>
      <w:r w:rsidRPr="00D45917">
        <w:rPr>
          <w:sz w:val="22"/>
          <w:szCs w:val="22"/>
          <w:lang w:val="sl-SI"/>
        </w:rPr>
        <w:t>3.</w:t>
      </w:r>
      <w:r w:rsidRPr="00D45917">
        <w:rPr>
          <w:sz w:val="22"/>
          <w:szCs w:val="22"/>
        </w:rPr>
        <w:t xml:space="preserve"> Предлог одлуке доставити </w:t>
      </w:r>
      <w:r w:rsidR="00E255DB" w:rsidRPr="00D45917">
        <w:rPr>
          <w:b/>
          <w:bCs/>
          <w:sz w:val="22"/>
          <w:szCs w:val="22"/>
        </w:rPr>
        <w:t>Н</w:t>
      </w:r>
      <w:r w:rsidR="00E255DB" w:rsidRPr="00D45917">
        <w:rPr>
          <w:b/>
          <w:bCs/>
          <w:spacing w:val="3"/>
          <w:sz w:val="22"/>
          <w:szCs w:val="22"/>
        </w:rPr>
        <w:t>а</w:t>
      </w:r>
      <w:r w:rsidR="00E255DB" w:rsidRPr="00D45917">
        <w:rPr>
          <w:b/>
          <w:bCs/>
          <w:spacing w:val="-5"/>
          <w:sz w:val="22"/>
          <w:szCs w:val="22"/>
        </w:rPr>
        <w:t>у</w:t>
      </w:r>
      <w:r w:rsidR="00E255DB" w:rsidRPr="00D45917">
        <w:rPr>
          <w:b/>
          <w:bCs/>
          <w:spacing w:val="-1"/>
          <w:sz w:val="22"/>
          <w:szCs w:val="22"/>
        </w:rPr>
        <w:t>ч</w:t>
      </w:r>
      <w:r w:rsidR="00E255DB" w:rsidRPr="00D45917">
        <w:rPr>
          <w:b/>
          <w:bCs/>
          <w:spacing w:val="1"/>
          <w:sz w:val="22"/>
          <w:szCs w:val="22"/>
        </w:rPr>
        <w:t>н</w:t>
      </w:r>
      <w:r w:rsidR="00E255DB" w:rsidRPr="00D45917">
        <w:rPr>
          <w:b/>
          <w:bCs/>
          <w:spacing w:val="2"/>
          <w:sz w:val="22"/>
          <w:szCs w:val="22"/>
        </w:rPr>
        <w:t>о-</w:t>
      </w:r>
      <w:r w:rsidR="00E255DB" w:rsidRPr="00D45917">
        <w:rPr>
          <w:b/>
          <w:bCs/>
          <w:spacing w:val="-1"/>
          <w:sz w:val="22"/>
          <w:szCs w:val="22"/>
        </w:rPr>
        <w:t>с</w:t>
      </w:r>
      <w:r w:rsidR="00E255DB" w:rsidRPr="00D45917">
        <w:rPr>
          <w:b/>
          <w:bCs/>
          <w:sz w:val="22"/>
          <w:szCs w:val="22"/>
        </w:rPr>
        <w:t>т</w:t>
      </w:r>
      <w:r w:rsidR="00E255DB" w:rsidRPr="00D45917">
        <w:rPr>
          <w:b/>
          <w:bCs/>
          <w:spacing w:val="3"/>
          <w:sz w:val="22"/>
          <w:szCs w:val="22"/>
        </w:rPr>
        <w:t>р</w:t>
      </w:r>
      <w:r w:rsidR="00E255DB" w:rsidRPr="00D45917">
        <w:rPr>
          <w:b/>
          <w:bCs/>
          <w:spacing w:val="-5"/>
          <w:sz w:val="22"/>
          <w:szCs w:val="22"/>
        </w:rPr>
        <w:t>у</w:t>
      </w:r>
      <w:r w:rsidR="00E255DB" w:rsidRPr="00D45917">
        <w:rPr>
          <w:b/>
          <w:bCs/>
          <w:spacing w:val="-1"/>
          <w:sz w:val="22"/>
          <w:szCs w:val="22"/>
        </w:rPr>
        <w:t>ч</w:t>
      </w:r>
      <w:r w:rsidR="00E255DB" w:rsidRPr="00D45917">
        <w:rPr>
          <w:b/>
          <w:bCs/>
          <w:spacing w:val="3"/>
          <w:sz w:val="22"/>
          <w:szCs w:val="22"/>
        </w:rPr>
        <w:t>н</w:t>
      </w:r>
      <w:r w:rsidR="00E255DB" w:rsidRPr="00D45917">
        <w:rPr>
          <w:b/>
          <w:bCs/>
          <w:sz w:val="22"/>
          <w:szCs w:val="22"/>
        </w:rPr>
        <w:t>ом</w:t>
      </w:r>
      <w:r w:rsidR="00E255DB" w:rsidRPr="00D45917">
        <w:rPr>
          <w:b/>
          <w:bCs/>
          <w:spacing w:val="50"/>
          <w:sz w:val="22"/>
          <w:szCs w:val="22"/>
        </w:rPr>
        <w:t xml:space="preserve"> </w:t>
      </w:r>
      <w:r w:rsidR="00E255DB" w:rsidRPr="00D45917">
        <w:rPr>
          <w:b/>
          <w:bCs/>
          <w:sz w:val="22"/>
          <w:szCs w:val="22"/>
        </w:rPr>
        <w:t>в</w:t>
      </w:r>
      <w:r w:rsidR="00E255DB" w:rsidRPr="00D45917">
        <w:rPr>
          <w:b/>
          <w:bCs/>
          <w:spacing w:val="-1"/>
          <w:sz w:val="22"/>
          <w:szCs w:val="22"/>
        </w:rPr>
        <w:t>е</w:t>
      </w:r>
      <w:r w:rsidR="00E255DB" w:rsidRPr="00D45917">
        <w:rPr>
          <w:b/>
          <w:bCs/>
          <w:sz w:val="22"/>
          <w:szCs w:val="22"/>
        </w:rPr>
        <w:t>ћу за друштвено</w:t>
      </w:r>
      <w:r w:rsidR="00D45917" w:rsidRPr="00D45917">
        <w:rPr>
          <w:b/>
          <w:bCs/>
          <w:sz w:val="22"/>
          <w:szCs w:val="22"/>
          <w:lang w:val="en-US"/>
        </w:rPr>
        <w:t>-</w:t>
      </w:r>
      <w:r w:rsidR="00E255DB" w:rsidRPr="00D45917">
        <w:rPr>
          <w:b/>
          <w:bCs/>
          <w:sz w:val="22"/>
          <w:szCs w:val="22"/>
        </w:rPr>
        <w:t>хуманистичке науке</w:t>
      </w:r>
      <w:r w:rsidR="003415C6">
        <w:rPr>
          <w:b/>
          <w:bCs/>
          <w:sz w:val="22"/>
          <w:szCs w:val="22"/>
          <w:lang w:val="sr-Cyrl-RS"/>
        </w:rPr>
        <w:t xml:space="preserve"> Универзитета у Нишу</w:t>
      </w:r>
      <w:r w:rsidR="00D45917">
        <w:rPr>
          <w:b/>
          <w:bCs/>
          <w:sz w:val="22"/>
          <w:szCs w:val="22"/>
          <w:lang w:val="en-US"/>
        </w:rPr>
        <w:t xml:space="preserve">, </w:t>
      </w:r>
      <w:r w:rsidRPr="00D45917">
        <w:rPr>
          <w:sz w:val="22"/>
          <w:szCs w:val="22"/>
        </w:rPr>
        <w:t>Сенат</w:t>
      </w:r>
      <w:r w:rsidR="00D45917">
        <w:rPr>
          <w:sz w:val="22"/>
          <w:szCs w:val="22"/>
          <w:lang w:val="en-US"/>
        </w:rPr>
        <w:t>у</w:t>
      </w:r>
      <w:r w:rsidRPr="00D45917">
        <w:rPr>
          <w:sz w:val="22"/>
          <w:szCs w:val="22"/>
        </w:rPr>
        <w:t xml:space="preserve"> Универзитета, секретару Факултета, Служби за опште послове и архиви Факултета.</w:t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jc w:val="center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О б р а з л о ж е њ е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 </w:t>
      </w:r>
      <w:r w:rsidRPr="00687CE9">
        <w:rPr>
          <w:lang w:val="en-US"/>
        </w:rPr>
        <w:t>OПШТИ БИОГРАФСКИ ПОДАЦИ</w:t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1.1. </w:t>
      </w:r>
      <w:r w:rsidRPr="00687CE9">
        <w:rPr>
          <w:lang w:val="en-US"/>
        </w:rPr>
        <w:t>Лични подаци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1.1.1. Презиме и име учесника конкурса </w:t>
      </w:r>
      <w:r w:rsidR="00EA406C">
        <w:rPr>
          <w:b/>
          <w:bCs/>
        </w:rPr>
        <w:t>В</w:t>
      </w:r>
      <w:r w:rsidR="00EA406C">
        <w:rPr>
          <w:b/>
          <w:bCs/>
          <w:spacing w:val="1"/>
        </w:rPr>
        <w:t>и</w:t>
      </w:r>
      <w:r w:rsidR="00EA406C">
        <w:rPr>
          <w:b/>
          <w:bCs/>
        </w:rPr>
        <w:t>ол</w:t>
      </w:r>
      <w:r w:rsidR="00EA406C">
        <w:rPr>
          <w:b/>
          <w:bCs/>
          <w:spacing w:val="-1"/>
        </w:rPr>
        <w:t>е</w:t>
      </w:r>
      <w:r w:rsidR="00EA406C">
        <w:rPr>
          <w:b/>
          <w:bCs/>
          <w:spacing w:val="2"/>
        </w:rPr>
        <w:t>т</w:t>
      </w:r>
      <w:r w:rsidR="00EA406C">
        <w:rPr>
          <w:b/>
          <w:bCs/>
        </w:rPr>
        <w:t>а (Зор</w:t>
      </w:r>
      <w:r w:rsidR="00EA406C">
        <w:rPr>
          <w:b/>
          <w:bCs/>
          <w:spacing w:val="-2"/>
        </w:rPr>
        <w:t>а</w:t>
      </w:r>
      <w:r w:rsidR="00EA406C">
        <w:rPr>
          <w:b/>
          <w:bCs/>
          <w:spacing w:val="1"/>
        </w:rPr>
        <w:t>н</w:t>
      </w:r>
      <w:r w:rsidR="00EA406C">
        <w:rPr>
          <w:b/>
          <w:bCs/>
        </w:rPr>
        <w:t xml:space="preserve">) </w:t>
      </w:r>
      <w:r w:rsidR="00EA406C">
        <w:rPr>
          <w:b/>
          <w:bCs/>
          <w:spacing w:val="-1"/>
        </w:rPr>
        <w:t>С</w:t>
      </w:r>
      <w:r w:rsidR="00EA406C">
        <w:rPr>
          <w:b/>
          <w:bCs/>
          <w:spacing w:val="2"/>
        </w:rPr>
        <w:t>т</w:t>
      </w:r>
      <w:r w:rsidR="00EA406C">
        <w:rPr>
          <w:b/>
          <w:bCs/>
        </w:rPr>
        <w:t>ој</w:t>
      </w:r>
      <w:r w:rsidR="00EA406C">
        <w:rPr>
          <w:b/>
          <w:bCs/>
          <w:spacing w:val="-2"/>
        </w:rPr>
        <w:t>и</w:t>
      </w:r>
      <w:r w:rsidR="00EA406C">
        <w:rPr>
          <w:b/>
          <w:bCs/>
          <w:spacing w:val="-1"/>
        </w:rPr>
        <w:t>ч</w:t>
      </w:r>
      <w:r w:rsidR="00EA406C">
        <w:rPr>
          <w:b/>
          <w:bCs/>
          <w:spacing w:val="1"/>
        </w:rPr>
        <w:t>ић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1.1.2. Датум и место рођења </w:t>
      </w:r>
      <w:r w:rsidR="00EA406C" w:rsidRPr="00EA406C">
        <w:rPr>
          <w:b/>
          <w:bCs/>
        </w:rPr>
        <w:t>04.02.1973. год</w:t>
      </w:r>
      <w:r w:rsidR="00EA406C" w:rsidRPr="00EA406C">
        <w:rPr>
          <w:b/>
          <w:bCs/>
          <w:spacing w:val="1"/>
        </w:rPr>
        <w:t>ин</w:t>
      </w:r>
      <w:r w:rsidR="00EA406C" w:rsidRPr="00EA406C">
        <w:rPr>
          <w:b/>
          <w:bCs/>
          <w:spacing w:val="-1"/>
        </w:rPr>
        <w:t>е</w:t>
      </w:r>
      <w:r w:rsidR="00EA406C" w:rsidRPr="00EA406C">
        <w:rPr>
          <w:b/>
          <w:bCs/>
        </w:rPr>
        <w:t>, Н</w:t>
      </w:r>
      <w:r w:rsidR="00EA406C" w:rsidRPr="00EA406C">
        <w:rPr>
          <w:b/>
          <w:bCs/>
          <w:spacing w:val="-2"/>
        </w:rPr>
        <w:t>и</w:t>
      </w:r>
      <w:r w:rsidR="00EA406C" w:rsidRPr="00EA406C">
        <w:rPr>
          <w:b/>
          <w:bCs/>
        </w:rPr>
        <w:t>ш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1.1.3. Место сталног боравка </w:t>
      </w:r>
      <w:r w:rsidR="00EA406C" w:rsidRPr="00EA406C">
        <w:rPr>
          <w:b/>
          <w:bCs/>
        </w:rPr>
        <w:t>Ниш, Габро</w:t>
      </w:r>
      <w:r w:rsidR="00EA406C" w:rsidRPr="00EA406C">
        <w:rPr>
          <w:b/>
          <w:bCs/>
          <w:spacing w:val="-1"/>
        </w:rPr>
        <w:t>вач</w:t>
      </w:r>
      <w:r w:rsidR="00EA406C" w:rsidRPr="00EA406C">
        <w:rPr>
          <w:b/>
          <w:bCs/>
          <w:spacing w:val="1"/>
        </w:rPr>
        <w:t>к</w:t>
      </w:r>
      <w:r w:rsidR="00EA406C" w:rsidRPr="00EA406C">
        <w:rPr>
          <w:b/>
          <w:bCs/>
        </w:rPr>
        <w:t>и</w:t>
      </w:r>
      <w:r w:rsidR="00EA406C" w:rsidRPr="00EA406C">
        <w:rPr>
          <w:b/>
          <w:bCs/>
          <w:spacing w:val="1"/>
        </w:rPr>
        <w:t xml:space="preserve"> </w:t>
      </w:r>
      <w:r w:rsidR="00EA406C" w:rsidRPr="00EA406C">
        <w:rPr>
          <w:b/>
          <w:bCs/>
          <w:spacing w:val="3"/>
        </w:rPr>
        <w:t>п</w:t>
      </w:r>
      <w:r w:rsidR="00EA406C" w:rsidRPr="00EA406C">
        <w:rPr>
          <w:b/>
          <w:bCs/>
          <w:spacing w:val="-7"/>
        </w:rPr>
        <w:t>у</w:t>
      </w:r>
      <w:r w:rsidR="00EA406C" w:rsidRPr="00EA406C">
        <w:rPr>
          <w:b/>
          <w:bCs/>
        </w:rPr>
        <w:t>т 2.</w:t>
      </w:r>
      <w:r w:rsidR="00EA406C" w:rsidRPr="00EA406C">
        <w:rPr>
          <w:b/>
          <w:bCs/>
          <w:spacing w:val="3"/>
        </w:rPr>
        <w:t xml:space="preserve"> </w:t>
      </w:r>
      <w:r w:rsidR="00EA406C" w:rsidRPr="00EA406C">
        <w:rPr>
          <w:b/>
          <w:bCs/>
        </w:rPr>
        <w:t>д</w:t>
      </w:r>
      <w:r w:rsidR="00EA406C" w:rsidRPr="00EA406C">
        <w:rPr>
          <w:b/>
          <w:bCs/>
          <w:spacing w:val="-1"/>
        </w:rPr>
        <w:t>е</w:t>
      </w:r>
      <w:r w:rsidR="00EA406C" w:rsidRPr="00EA406C">
        <w:rPr>
          <w:b/>
          <w:bCs/>
        </w:rPr>
        <w:t>о 47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1.2. </w:t>
      </w:r>
      <w:r w:rsidRPr="00687CE9">
        <w:rPr>
          <w:lang w:val="en-US"/>
        </w:rPr>
        <w:t>Образовање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1.2.1. Назив завршеног факултета</w:t>
      </w:r>
      <w:r w:rsidR="00EA406C" w:rsidRPr="00EA406C">
        <w:t xml:space="preserve"> </w:t>
      </w:r>
      <w:r w:rsidR="00EA406C" w:rsidRPr="00EA406C">
        <w:rPr>
          <w:b/>
          <w:bCs/>
        </w:rPr>
        <w:t>У</w:t>
      </w:r>
      <w:r w:rsidR="00EA406C" w:rsidRPr="00EA406C">
        <w:rPr>
          <w:b/>
          <w:bCs/>
          <w:spacing w:val="1"/>
        </w:rPr>
        <w:t>ни</w:t>
      </w:r>
      <w:r w:rsidR="00EA406C" w:rsidRPr="00EA406C">
        <w:rPr>
          <w:b/>
          <w:bCs/>
        </w:rPr>
        <w:t>в</w:t>
      </w:r>
      <w:r w:rsidR="00EA406C" w:rsidRPr="00EA406C">
        <w:rPr>
          <w:b/>
          <w:bCs/>
          <w:spacing w:val="-1"/>
        </w:rPr>
        <w:t>е</w:t>
      </w:r>
      <w:r w:rsidR="00EA406C" w:rsidRPr="00EA406C">
        <w:rPr>
          <w:b/>
          <w:bCs/>
        </w:rPr>
        <w:t>р</w:t>
      </w:r>
      <w:r w:rsidR="00EA406C" w:rsidRPr="00EA406C">
        <w:rPr>
          <w:b/>
          <w:bCs/>
          <w:spacing w:val="-1"/>
        </w:rPr>
        <w:t>з</w:t>
      </w:r>
      <w:r w:rsidR="00EA406C" w:rsidRPr="00EA406C">
        <w:rPr>
          <w:b/>
          <w:bCs/>
          <w:spacing w:val="1"/>
        </w:rPr>
        <w:t>и</w:t>
      </w:r>
      <w:r w:rsidR="00EA406C" w:rsidRPr="00EA406C">
        <w:rPr>
          <w:b/>
          <w:bCs/>
        </w:rPr>
        <w:t>тет</w:t>
      </w:r>
      <w:r w:rsidR="00EA406C" w:rsidRPr="00EA406C">
        <w:rPr>
          <w:b/>
          <w:bCs/>
          <w:spacing w:val="3"/>
        </w:rPr>
        <w:t xml:space="preserve"> </w:t>
      </w:r>
      <w:r w:rsidR="00EA406C" w:rsidRPr="00EA406C">
        <w:rPr>
          <w:b/>
          <w:bCs/>
        </w:rPr>
        <w:t>у</w:t>
      </w:r>
      <w:r w:rsidR="00EA406C" w:rsidRPr="00EA406C">
        <w:rPr>
          <w:b/>
          <w:bCs/>
          <w:spacing w:val="-5"/>
        </w:rPr>
        <w:t xml:space="preserve"> </w:t>
      </w:r>
      <w:r w:rsidR="00EA406C" w:rsidRPr="00EA406C">
        <w:rPr>
          <w:b/>
          <w:bCs/>
        </w:rPr>
        <w:t>Ни</w:t>
      </w:r>
      <w:r w:rsidR="00EA406C" w:rsidRPr="00EA406C">
        <w:rPr>
          <w:b/>
          <w:bCs/>
          <w:spacing w:val="2"/>
        </w:rPr>
        <w:t>ш</w:t>
      </w:r>
      <w:r w:rsidR="00EA406C" w:rsidRPr="00EA406C">
        <w:rPr>
          <w:b/>
          <w:bCs/>
          <w:spacing w:val="-5"/>
        </w:rPr>
        <w:t>у</w:t>
      </w:r>
      <w:r w:rsidR="00EA406C" w:rsidRPr="00EA406C">
        <w:rPr>
          <w:b/>
          <w:bCs/>
        </w:rPr>
        <w:t>,</w:t>
      </w:r>
      <w:r w:rsidR="00EA406C" w:rsidRPr="00EA406C">
        <w:rPr>
          <w:b/>
          <w:bCs/>
          <w:spacing w:val="2"/>
        </w:rPr>
        <w:t xml:space="preserve"> </w:t>
      </w:r>
      <w:r w:rsidR="00EA406C" w:rsidRPr="00EA406C">
        <w:rPr>
          <w:b/>
          <w:bCs/>
        </w:rPr>
        <w:t>Ф</w:t>
      </w:r>
      <w:r w:rsidR="00EA406C" w:rsidRPr="00EA406C">
        <w:rPr>
          <w:b/>
          <w:bCs/>
          <w:spacing w:val="1"/>
        </w:rPr>
        <w:t>и</w:t>
      </w:r>
      <w:r w:rsidR="00EA406C" w:rsidRPr="00EA406C">
        <w:rPr>
          <w:b/>
          <w:bCs/>
        </w:rPr>
        <w:t>ло</w:t>
      </w:r>
      <w:r w:rsidR="00EA406C" w:rsidRPr="00EA406C">
        <w:rPr>
          <w:b/>
          <w:bCs/>
          <w:spacing w:val="1"/>
        </w:rPr>
        <w:t>з</w:t>
      </w:r>
      <w:r w:rsidR="00EA406C" w:rsidRPr="00EA406C">
        <w:rPr>
          <w:b/>
          <w:bCs/>
        </w:rPr>
        <w:t>офс</w:t>
      </w:r>
      <w:r w:rsidR="00EA406C" w:rsidRPr="00EA406C">
        <w:rPr>
          <w:b/>
          <w:bCs/>
          <w:spacing w:val="-2"/>
        </w:rPr>
        <w:t>к</w:t>
      </w:r>
      <w:r w:rsidR="00EA406C" w:rsidRPr="00EA406C">
        <w:rPr>
          <w:b/>
          <w:bCs/>
        </w:rPr>
        <w:t>и</w:t>
      </w:r>
      <w:r w:rsidR="00EA406C" w:rsidRPr="00EA406C">
        <w:rPr>
          <w:b/>
          <w:bCs/>
          <w:spacing w:val="1"/>
        </w:rPr>
        <w:t xml:space="preserve"> </w:t>
      </w:r>
      <w:r w:rsidR="00EA406C" w:rsidRPr="00EA406C">
        <w:rPr>
          <w:b/>
          <w:bCs/>
        </w:rPr>
        <w:t>фа</w:t>
      </w:r>
      <w:r w:rsidR="00EA406C" w:rsidRPr="00EA406C">
        <w:rPr>
          <w:b/>
          <w:bCs/>
          <w:spacing w:val="3"/>
        </w:rPr>
        <w:t>к</w:t>
      </w:r>
      <w:r w:rsidR="00EA406C" w:rsidRPr="00EA406C">
        <w:rPr>
          <w:b/>
          <w:bCs/>
          <w:spacing w:val="-7"/>
        </w:rPr>
        <w:t>у</w:t>
      </w:r>
      <w:r w:rsidR="00EA406C" w:rsidRPr="00EA406C">
        <w:rPr>
          <w:b/>
          <w:bCs/>
        </w:rPr>
        <w:t>л</w:t>
      </w:r>
      <w:r w:rsidR="00EA406C" w:rsidRPr="00EA406C">
        <w:rPr>
          <w:b/>
          <w:bCs/>
          <w:spacing w:val="1"/>
        </w:rPr>
        <w:t>т</w:t>
      </w:r>
      <w:r w:rsidR="00EA406C" w:rsidRPr="00EA406C">
        <w:rPr>
          <w:b/>
          <w:bCs/>
          <w:spacing w:val="-1"/>
        </w:rPr>
        <w:t>е</w:t>
      </w:r>
      <w:r w:rsidR="00EA406C" w:rsidRPr="00EA406C">
        <w:rPr>
          <w:b/>
          <w:bCs/>
        </w:rPr>
        <w:t>т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>одсек, група, смер</w:t>
      </w:r>
      <w:r w:rsidR="00EA406C" w:rsidRPr="00EA406C">
        <w:t xml:space="preserve"> </w:t>
      </w:r>
      <w:r w:rsidR="00EA406C" w:rsidRPr="00EA406C">
        <w:rPr>
          <w:b/>
          <w:bCs/>
        </w:rPr>
        <w:t>Англ</w:t>
      </w:r>
      <w:r w:rsidR="00EA406C" w:rsidRPr="00EA406C">
        <w:rPr>
          <w:b/>
          <w:bCs/>
          <w:spacing w:val="1"/>
        </w:rPr>
        <w:t>и</w:t>
      </w:r>
      <w:r w:rsidR="00EA406C" w:rsidRPr="00EA406C">
        <w:rPr>
          <w:b/>
          <w:bCs/>
          <w:spacing w:val="-1"/>
        </w:rPr>
        <w:t>с</w:t>
      </w:r>
      <w:r w:rsidR="00EA406C" w:rsidRPr="00EA406C">
        <w:rPr>
          <w:b/>
          <w:bCs/>
        </w:rPr>
        <w:t>тика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дипломирања </w:t>
      </w:r>
      <w:r w:rsidR="00EA406C" w:rsidRPr="00EA406C">
        <w:rPr>
          <w:b/>
          <w:bCs/>
        </w:rPr>
        <w:t>1996. год</w:t>
      </w:r>
      <w:r w:rsidR="00EA406C" w:rsidRPr="00EA406C">
        <w:rPr>
          <w:b/>
          <w:bCs/>
          <w:spacing w:val="1"/>
        </w:rPr>
        <w:t>ин</w:t>
      </w:r>
      <w:r w:rsidR="00EA406C" w:rsidRPr="00EA406C">
        <w:rPr>
          <w:b/>
          <w:bCs/>
        </w:rPr>
        <w:t>a, Ниш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b/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1.2.2</w:t>
      </w:r>
      <w:r>
        <w:rPr>
          <w:b/>
          <w:sz w:val="22"/>
          <w:lang w:val="sr-Cyrl-CS"/>
        </w:rPr>
        <w:t xml:space="preserve">. </w:t>
      </w:r>
      <w:r>
        <w:rPr>
          <w:sz w:val="22"/>
          <w:lang w:val="sr-Cyrl-CS"/>
        </w:rPr>
        <w:t xml:space="preserve">Назив специјалистичког рада </w:t>
      </w:r>
      <w:r w:rsidR="00EA406C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научно подручје </w:t>
      </w:r>
      <w:r w:rsidR="00EA406C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b/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EA406C">
        <w:rPr>
          <w:sz w:val="22"/>
          <w:lang w:val="sr-Cyrl-CS"/>
        </w:rPr>
        <w:t>/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C490E" w:rsidRPr="004C490E" w:rsidRDefault="004912C6" w:rsidP="004C49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bCs/>
          <w:sz w:val="22"/>
        </w:rPr>
      </w:pPr>
      <w:r>
        <w:rPr>
          <w:sz w:val="22"/>
          <w:lang w:val="sr-Cyrl-CS"/>
        </w:rPr>
        <w:t>1.2.3. Назив магистарског</w:t>
      </w:r>
      <w:r w:rsidR="00280218">
        <w:rPr>
          <w:sz w:val="22"/>
          <w:lang w:val="sr-Cyrl-CS"/>
        </w:rPr>
        <w:t>/мастер</w:t>
      </w:r>
      <w:r>
        <w:rPr>
          <w:sz w:val="22"/>
          <w:lang w:val="sr-Cyrl-CS"/>
        </w:rPr>
        <w:t xml:space="preserve"> рада </w:t>
      </w:r>
      <w:r w:rsidR="004C490E" w:rsidRPr="004C490E">
        <w:rPr>
          <w:b/>
          <w:bCs/>
          <w:i/>
          <w:sz w:val="22"/>
        </w:rPr>
        <w:t>Неологизми у енглеском језику и њихова адаптација у српском:</w:t>
      </w:r>
    </w:p>
    <w:p w:rsidR="004912C6" w:rsidRDefault="004C490E" w:rsidP="004C49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4C490E">
        <w:rPr>
          <w:b/>
          <w:bCs/>
          <w:i/>
          <w:sz w:val="22"/>
        </w:rPr>
        <w:t>теоријски и практични аспекти</w:t>
      </w:r>
      <w:r w:rsidRPr="004C490E">
        <w:rPr>
          <w:sz w:val="22"/>
        </w:rPr>
        <w:t>,.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4C490E" w:rsidRPr="004C490E">
        <w:rPr>
          <w:b/>
          <w:bCs/>
          <w:sz w:val="22"/>
          <w:lang w:val="sr-Cyrl-CS"/>
        </w:rPr>
        <w:t>лингвистика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место одбране </w:t>
      </w:r>
      <w:r w:rsidR="004C490E" w:rsidRPr="004C490E">
        <w:rPr>
          <w:b/>
          <w:bCs/>
          <w:sz w:val="22"/>
        </w:rPr>
        <w:t>30.5.2003. Нови Сад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 xml:space="preserve">1.2.4. Назив докторске дисертације </w:t>
      </w:r>
      <w:r w:rsidR="004C490E" w:rsidRPr="004C490E">
        <w:rPr>
          <w:b/>
          <w:bCs/>
          <w:i/>
          <w:sz w:val="22"/>
        </w:rPr>
        <w:t>Колокације у књижевном превођењу са српског језика на енглески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научна област </w:t>
      </w:r>
      <w:r w:rsidR="00D24FD5" w:rsidRPr="004C490E">
        <w:rPr>
          <w:b/>
          <w:bCs/>
          <w:sz w:val="22"/>
          <w:lang w:val="sr-Cyrl-CS"/>
        </w:rPr>
        <w:t>лингвистика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>
        <w:rPr>
          <w:sz w:val="22"/>
          <w:lang w:val="sr-Cyrl-CS"/>
        </w:rPr>
        <w:t xml:space="preserve">година и </w:t>
      </w:r>
      <w:r w:rsidRPr="00D24FD5">
        <w:rPr>
          <w:sz w:val="22"/>
          <w:szCs w:val="22"/>
          <w:lang w:val="sr-Cyrl-CS"/>
        </w:rPr>
        <w:t xml:space="preserve">место одбране </w:t>
      </w:r>
      <w:r w:rsidR="004C490E" w:rsidRPr="00D24FD5">
        <w:rPr>
          <w:b/>
          <w:bCs/>
          <w:sz w:val="22"/>
          <w:szCs w:val="22"/>
        </w:rPr>
        <w:t>09.06.2009.</w:t>
      </w:r>
      <w:r w:rsidR="0072581B">
        <w:rPr>
          <w:b/>
          <w:bCs/>
          <w:sz w:val="22"/>
          <w:szCs w:val="22"/>
        </w:rPr>
        <w:t xml:space="preserve"> </w:t>
      </w:r>
      <w:r w:rsidR="0072581B">
        <w:rPr>
          <w:b/>
          <w:bCs/>
          <w:sz w:val="22"/>
          <w:szCs w:val="22"/>
          <w:lang w:val="sr-Cyrl-RS"/>
        </w:rPr>
        <w:t>године</w:t>
      </w:r>
      <w:r w:rsidR="0072581B">
        <w:rPr>
          <w:b/>
          <w:bCs/>
          <w:sz w:val="22"/>
          <w:szCs w:val="22"/>
        </w:rPr>
        <w:t xml:space="preserve">, </w:t>
      </w:r>
      <w:r w:rsidR="004C490E" w:rsidRPr="00D24FD5">
        <w:rPr>
          <w:b/>
          <w:bCs/>
          <w:sz w:val="22"/>
          <w:szCs w:val="22"/>
        </w:rPr>
        <w:t>Нови Сад</w:t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 xml:space="preserve">1.3. </w:t>
      </w:r>
      <w:r w:rsidRPr="00687CE9">
        <w:rPr>
          <w:lang w:val="en-US"/>
        </w:rPr>
        <w:t>Професионална каријера</w:t>
      </w:r>
    </w:p>
    <w:p w:rsidR="004912C6" w:rsidRPr="00D24FD5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  <w:lang w:val="sr-Cyrl-CS"/>
        </w:rPr>
      </w:pPr>
      <w:r>
        <w:rPr>
          <w:sz w:val="22"/>
          <w:lang w:val="sr-Cyrl-CS"/>
        </w:rPr>
        <w:t xml:space="preserve">1.3.1. </w:t>
      </w:r>
      <w:r w:rsidRPr="00D24FD5">
        <w:rPr>
          <w:sz w:val="22"/>
          <w:szCs w:val="22"/>
          <w:lang w:val="sr-Cyrl-CS"/>
        </w:rPr>
        <w:t>Назив и седиште факултета и универзитета на коме је учесник конкурса биран у прво звање</w:t>
      </w:r>
      <w:r w:rsidRPr="00D24FD5">
        <w:rPr>
          <w:sz w:val="22"/>
          <w:szCs w:val="22"/>
        </w:rPr>
        <w:br/>
      </w:r>
      <w:r w:rsidR="00D24FD5" w:rsidRPr="00D24FD5">
        <w:rPr>
          <w:b/>
          <w:bCs/>
          <w:sz w:val="22"/>
          <w:szCs w:val="22"/>
        </w:rPr>
        <w:t>У</w:t>
      </w:r>
      <w:r w:rsidR="00D24FD5" w:rsidRPr="00D24FD5">
        <w:rPr>
          <w:b/>
          <w:bCs/>
          <w:spacing w:val="1"/>
          <w:sz w:val="22"/>
          <w:szCs w:val="22"/>
        </w:rPr>
        <w:t>ни</w:t>
      </w:r>
      <w:r w:rsidR="00D24FD5" w:rsidRPr="00D24FD5">
        <w:rPr>
          <w:b/>
          <w:bCs/>
          <w:sz w:val="22"/>
          <w:szCs w:val="22"/>
        </w:rPr>
        <w:t>в</w:t>
      </w:r>
      <w:r w:rsidR="00D24FD5" w:rsidRPr="00D24FD5">
        <w:rPr>
          <w:b/>
          <w:bCs/>
          <w:spacing w:val="-1"/>
          <w:sz w:val="22"/>
          <w:szCs w:val="22"/>
        </w:rPr>
        <w:t>е</w:t>
      </w:r>
      <w:r w:rsidR="00D24FD5" w:rsidRPr="00D24FD5">
        <w:rPr>
          <w:b/>
          <w:bCs/>
          <w:sz w:val="22"/>
          <w:szCs w:val="22"/>
        </w:rPr>
        <w:t>р</w:t>
      </w:r>
      <w:r w:rsidR="00D24FD5" w:rsidRPr="00D24FD5">
        <w:rPr>
          <w:b/>
          <w:bCs/>
          <w:spacing w:val="-1"/>
          <w:sz w:val="22"/>
          <w:szCs w:val="22"/>
        </w:rPr>
        <w:t>з</w:t>
      </w:r>
      <w:r w:rsidR="00D24FD5" w:rsidRPr="00D24FD5">
        <w:rPr>
          <w:b/>
          <w:bCs/>
          <w:spacing w:val="1"/>
          <w:sz w:val="22"/>
          <w:szCs w:val="22"/>
        </w:rPr>
        <w:t>и</w:t>
      </w:r>
      <w:r w:rsidR="00D24FD5" w:rsidRPr="00D24FD5">
        <w:rPr>
          <w:b/>
          <w:bCs/>
          <w:sz w:val="22"/>
          <w:szCs w:val="22"/>
        </w:rPr>
        <w:t>тет</w:t>
      </w:r>
      <w:r w:rsidR="00D24FD5" w:rsidRPr="00D24FD5">
        <w:rPr>
          <w:b/>
          <w:bCs/>
          <w:spacing w:val="3"/>
          <w:sz w:val="22"/>
          <w:szCs w:val="22"/>
        </w:rPr>
        <w:t xml:space="preserve"> </w:t>
      </w:r>
      <w:r w:rsidR="00D24FD5" w:rsidRPr="00D24FD5">
        <w:rPr>
          <w:b/>
          <w:bCs/>
          <w:sz w:val="22"/>
          <w:szCs w:val="22"/>
        </w:rPr>
        <w:t>у</w:t>
      </w:r>
      <w:r w:rsidR="00D24FD5" w:rsidRPr="00D24FD5">
        <w:rPr>
          <w:b/>
          <w:bCs/>
          <w:spacing w:val="-5"/>
          <w:sz w:val="22"/>
          <w:szCs w:val="22"/>
        </w:rPr>
        <w:t xml:space="preserve"> </w:t>
      </w:r>
      <w:r w:rsidR="00D24FD5" w:rsidRPr="00D24FD5">
        <w:rPr>
          <w:b/>
          <w:bCs/>
          <w:sz w:val="22"/>
          <w:szCs w:val="22"/>
        </w:rPr>
        <w:t>Ни</w:t>
      </w:r>
      <w:r w:rsidR="00D24FD5" w:rsidRPr="00D24FD5">
        <w:rPr>
          <w:b/>
          <w:bCs/>
          <w:spacing w:val="2"/>
          <w:sz w:val="22"/>
          <w:szCs w:val="22"/>
        </w:rPr>
        <w:t>ш</w:t>
      </w:r>
      <w:r w:rsidR="00D24FD5" w:rsidRPr="00D24FD5">
        <w:rPr>
          <w:b/>
          <w:bCs/>
          <w:spacing w:val="-5"/>
          <w:sz w:val="22"/>
          <w:szCs w:val="22"/>
        </w:rPr>
        <w:t>у</w:t>
      </w:r>
      <w:r w:rsidR="00D24FD5" w:rsidRPr="00D24FD5">
        <w:rPr>
          <w:b/>
          <w:bCs/>
          <w:sz w:val="22"/>
          <w:szCs w:val="22"/>
        </w:rPr>
        <w:t>,</w:t>
      </w:r>
      <w:r w:rsidR="00D24FD5" w:rsidRPr="00D24FD5">
        <w:rPr>
          <w:b/>
          <w:bCs/>
          <w:spacing w:val="2"/>
          <w:sz w:val="22"/>
          <w:szCs w:val="22"/>
        </w:rPr>
        <w:t xml:space="preserve"> </w:t>
      </w:r>
      <w:r w:rsidR="00D24FD5" w:rsidRPr="00D24FD5">
        <w:rPr>
          <w:b/>
          <w:bCs/>
          <w:sz w:val="22"/>
          <w:szCs w:val="22"/>
        </w:rPr>
        <w:t>Ф</w:t>
      </w:r>
      <w:r w:rsidR="00D24FD5" w:rsidRPr="00D24FD5">
        <w:rPr>
          <w:b/>
          <w:bCs/>
          <w:spacing w:val="1"/>
          <w:sz w:val="22"/>
          <w:szCs w:val="22"/>
        </w:rPr>
        <w:t>и</w:t>
      </w:r>
      <w:r w:rsidR="00D24FD5" w:rsidRPr="00D24FD5">
        <w:rPr>
          <w:b/>
          <w:bCs/>
          <w:sz w:val="22"/>
          <w:szCs w:val="22"/>
        </w:rPr>
        <w:t>ло</w:t>
      </w:r>
      <w:r w:rsidR="00D24FD5" w:rsidRPr="00D24FD5">
        <w:rPr>
          <w:b/>
          <w:bCs/>
          <w:spacing w:val="1"/>
          <w:sz w:val="22"/>
          <w:szCs w:val="22"/>
        </w:rPr>
        <w:t>з</w:t>
      </w:r>
      <w:r w:rsidR="00D24FD5" w:rsidRPr="00D24FD5">
        <w:rPr>
          <w:b/>
          <w:bCs/>
          <w:sz w:val="22"/>
          <w:szCs w:val="22"/>
        </w:rPr>
        <w:t>офс</w:t>
      </w:r>
      <w:r w:rsidR="00D24FD5" w:rsidRPr="00D24FD5">
        <w:rPr>
          <w:b/>
          <w:bCs/>
          <w:spacing w:val="-2"/>
          <w:sz w:val="22"/>
          <w:szCs w:val="22"/>
        </w:rPr>
        <w:t>к</w:t>
      </w:r>
      <w:r w:rsidR="00D24FD5" w:rsidRPr="00D24FD5">
        <w:rPr>
          <w:b/>
          <w:bCs/>
          <w:sz w:val="22"/>
          <w:szCs w:val="22"/>
        </w:rPr>
        <w:t>и</w:t>
      </w:r>
      <w:r w:rsidR="00D24FD5" w:rsidRPr="00D24FD5">
        <w:rPr>
          <w:b/>
          <w:bCs/>
          <w:spacing w:val="1"/>
          <w:sz w:val="22"/>
          <w:szCs w:val="22"/>
        </w:rPr>
        <w:t xml:space="preserve"> </w:t>
      </w:r>
      <w:r w:rsidR="00D24FD5" w:rsidRPr="00D24FD5">
        <w:rPr>
          <w:b/>
          <w:bCs/>
          <w:sz w:val="22"/>
          <w:szCs w:val="22"/>
        </w:rPr>
        <w:t>фа</w:t>
      </w:r>
      <w:r w:rsidR="00D24FD5" w:rsidRPr="00D24FD5">
        <w:rPr>
          <w:b/>
          <w:bCs/>
          <w:spacing w:val="3"/>
          <w:sz w:val="22"/>
          <w:szCs w:val="22"/>
        </w:rPr>
        <w:t>к</w:t>
      </w:r>
      <w:r w:rsidR="00D24FD5" w:rsidRPr="00D24FD5">
        <w:rPr>
          <w:b/>
          <w:bCs/>
          <w:spacing w:val="-7"/>
          <w:sz w:val="22"/>
          <w:szCs w:val="22"/>
        </w:rPr>
        <w:t>у</w:t>
      </w:r>
      <w:r w:rsidR="00D24FD5" w:rsidRPr="00D24FD5">
        <w:rPr>
          <w:b/>
          <w:bCs/>
          <w:sz w:val="22"/>
          <w:szCs w:val="22"/>
        </w:rPr>
        <w:t>л</w:t>
      </w:r>
      <w:r w:rsidR="00D24FD5" w:rsidRPr="00D24FD5">
        <w:rPr>
          <w:b/>
          <w:bCs/>
          <w:spacing w:val="1"/>
          <w:sz w:val="22"/>
          <w:szCs w:val="22"/>
        </w:rPr>
        <w:t>т</w:t>
      </w:r>
      <w:r w:rsidR="00D24FD5" w:rsidRPr="00D24FD5">
        <w:rPr>
          <w:b/>
          <w:bCs/>
          <w:spacing w:val="-1"/>
          <w:sz w:val="22"/>
          <w:szCs w:val="22"/>
        </w:rPr>
        <w:t>е</w:t>
      </w:r>
      <w:r w:rsidR="00D24FD5" w:rsidRPr="00D24FD5">
        <w:rPr>
          <w:b/>
          <w:bCs/>
          <w:sz w:val="22"/>
          <w:szCs w:val="22"/>
        </w:rPr>
        <w:t>т</w:t>
      </w:r>
      <w:r w:rsidRPr="00D24FD5">
        <w:rPr>
          <w:sz w:val="22"/>
          <w:szCs w:val="22"/>
          <w:lang w:val="sr-Cyrl-CS"/>
        </w:rPr>
        <w:tab/>
      </w:r>
    </w:p>
    <w:p w:rsidR="004912C6" w:rsidRPr="00D24FD5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D24FD5">
        <w:rPr>
          <w:sz w:val="22"/>
          <w:szCs w:val="22"/>
          <w:lang w:val="sr-Cyrl-CS"/>
        </w:rPr>
        <w:t xml:space="preserve">назив звања </w:t>
      </w:r>
      <w:r w:rsidR="00D24FD5" w:rsidRPr="00D24FD5">
        <w:rPr>
          <w:b/>
          <w:bCs/>
          <w:sz w:val="22"/>
          <w:szCs w:val="22"/>
        </w:rPr>
        <w:t>А</w:t>
      </w:r>
      <w:r w:rsidR="00D24FD5" w:rsidRPr="00D24FD5">
        <w:rPr>
          <w:b/>
          <w:bCs/>
          <w:spacing w:val="-1"/>
          <w:sz w:val="22"/>
          <w:szCs w:val="22"/>
        </w:rPr>
        <w:t>с</w:t>
      </w:r>
      <w:r w:rsidR="00D24FD5" w:rsidRPr="00D24FD5">
        <w:rPr>
          <w:b/>
          <w:bCs/>
          <w:spacing w:val="1"/>
          <w:sz w:val="22"/>
          <w:szCs w:val="22"/>
        </w:rPr>
        <w:t>и</w:t>
      </w:r>
      <w:r w:rsidR="00D24FD5" w:rsidRPr="00D24FD5">
        <w:rPr>
          <w:b/>
          <w:bCs/>
          <w:spacing w:val="-1"/>
          <w:sz w:val="22"/>
          <w:szCs w:val="22"/>
        </w:rPr>
        <w:t>с</w:t>
      </w:r>
      <w:r w:rsidR="00D24FD5" w:rsidRPr="00D24FD5">
        <w:rPr>
          <w:b/>
          <w:bCs/>
          <w:sz w:val="22"/>
          <w:szCs w:val="22"/>
        </w:rPr>
        <w:t>те</w:t>
      </w:r>
      <w:r w:rsidR="00D24FD5" w:rsidRPr="00D24FD5">
        <w:rPr>
          <w:b/>
          <w:bCs/>
          <w:spacing w:val="1"/>
          <w:sz w:val="22"/>
          <w:szCs w:val="22"/>
        </w:rPr>
        <w:t>н</w:t>
      </w:r>
      <w:r w:rsidR="00D24FD5" w:rsidRPr="00D24FD5">
        <w:rPr>
          <w:b/>
          <w:bCs/>
          <w:spacing w:val="2"/>
          <w:sz w:val="22"/>
          <w:szCs w:val="22"/>
        </w:rPr>
        <w:t>т</w:t>
      </w:r>
      <w:r w:rsidR="00D24FD5" w:rsidRPr="00D24FD5">
        <w:rPr>
          <w:b/>
          <w:bCs/>
          <w:spacing w:val="-1"/>
          <w:sz w:val="22"/>
          <w:szCs w:val="22"/>
        </w:rPr>
        <w:t>-</w:t>
      </w:r>
      <w:r w:rsidR="00D24FD5" w:rsidRPr="00D24FD5">
        <w:rPr>
          <w:b/>
          <w:bCs/>
          <w:spacing w:val="1"/>
          <w:sz w:val="22"/>
          <w:szCs w:val="22"/>
        </w:rPr>
        <w:t>п</w:t>
      </w:r>
      <w:r w:rsidR="00D24FD5" w:rsidRPr="00D24FD5">
        <w:rPr>
          <w:b/>
          <w:bCs/>
          <w:sz w:val="22"/>
          <w:szCs w:val="22"/>
        </w:rPr>
        <w:t>р</w:t>
      </w:r>
      <w:r w:rsidR="00D24FD5" w:rsidRPr="00D24FD5">
        <w:rPr>
          <w:b/>
          <w:bCs/>
          <w:spacing w:val="1"/>
          <w:sz w:val="22"/>
          <w:szCs w:val="22"/>
        </w:rPr>
        <w:t>ип</w:t>
      </w:r>
      <w:r w:rsidR="00D24FD5" w:rsidRPr="00D24FD5">
        <w:rPr>
          <w:b/>
          <w:bCs/>
          <w:sz w:val="22"/>
          <w:szCs w:val="22"/>
        </w:rPr>
        <w:t>р</w:t>
      </w:r>
      <w:r w:rsidR="00D24FD5" w:rsidRPr="00D24FD5">
        <w:rPr>
          <w:b/>
          <w:bCs/>
          <w:spacing w:val="-1"/>
          <w:sz w:val="22"/>
          <w:szCs w:val="22"/>
        </w:rPr>
        <w:t>а</w:t>
      </w:r>
      <w:r w:rsidR="00D24FD5" w:rsidRPr="00D24FD5">
        <w:rPr>
          <w:b/>
          <w:bCs/>
          <w:sz w:val="22"/>
          <w:szCs w:val="22"/>
        </w:rPr>
        <w:t>в</w:t>
      </w:r>
      <w:r w:rsidR="00D24FD5" w:rsidRPr="00D24FD5">
        <w:rPr>
          <w:b/>
          <w:bCs/>
          <w:spacing w:val="-2"/>
          <w:sz w:val="22"/>
          <w:szCs w:val="22"/>
        </w:rPr>
        <w:t>н</w:t>
      </w:r>
      <w:r w:rsidR="00D24FD5" w:rsidRPr="00D24FD5">
        <w:rPr>
          <w:b/>
          <w:bCs/>
          <w:spacing w:val="1"/>
          <w:sz w:val="22"/>
          <w:szCs w:val="22"/>
        </w:rPr>
        <w:t>ик</w:t>
      </w:r>
      <w:r w:rsidR="00D24FD5" w:rsidRPr="00D24FD5">
        <w:rPr>
          <w:sz w:val="22"/>
          <w:szCs w:val="22"/>
        </w:rPr>
        <w:t>,</w:t>
      </w:r>
      <w:r w:rsidRPr="00D24FD5">
        <w:rPr>
          <w:sz w:val="22"/>
          <w:szCs w:val="22"/>
          <w:lang w:val="sr-Cyrl-CS"/>
        </w:rPr>
        <w:tab/>
      </w:r>
    </w:p>
    <w:p w:rsidR="004912C6" w:rsidRPr="00D24FD5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szCs w:val="22"/>
          <w:lang w:val="sr-Cyrl-CS"/>
        </w:rPr>
      </w:pPr>
      <w:r w:rsidRPr="00D24FD5">
        <w:rPr>
          <w:sz w:val="22"/>
          <w:szCs w:val="22"/>
          <w:lang w:val="sr-Cyrl-CS"/>
        </w:rPr>
        <w:t xml:space="preserve">назив уже научне области </w:t>
      </w:r>
      <w:r w:rsidR="00D24FD5" w:rsidRPr="00D24FD5">
        <w:rPr>
          <w:b/>
          <w:bCs/>
          <w:sz w:val="22"/>
          <w:szCs w:val="22"/>
        </w:rPr>
        <w:t>Англ</w:t>
      </w:r>
      <w:r w:rsidR="00D24FD5" w:rsidRPr="00D24FD5">
        <w:rPr>
          <w:b/>
          <w:bCs/>
          <w:spacing w:val="1"/>
          <w:sz w:val="22"/>
          <w:szCs w:val="22"/>
        </w:rPr>
        <w:t>и</w:t>
      </w:r>
      <w:r w:rsidR="00D24FD5" w:rsidRPr="00D24FD5">
        <w:rPr>
          <w:b/>
          <w:bCs/>
          <w:spacing w:val="-1"/>
          <w:sz w:val="22"/>
          <w:szCs w:val="22"/>
        </w:rPr>
        <w:t>с</w:t>
      </w:r>
      <w:r w:rsidR="00D24FD5" w:rsidRPr="00D24FD5">
        <w:rPr>
          <w:b/>
          <w:bCs/>
          <w:sz w:val="22"/>
          <w:szCs w:val="22"/>
        </w:rPr>
        <w:t>т</w:t>
      </w:r>
      <w:r w:rsidR="00D24FD5" w:rsidRPr="00D24FD5">
        <w:rPr>
          <w:b/>
          <w:bCs/>
          <w:spacing w:val="2"/>
          <w:sz w:val="22"/>
          <w:szCs w:val="22"/>
        </w:rPr>
        <w:t>и</w:t>
      </w:r>
      <w:r w:rsidR="00D24FD5" w:rsidRPr="00D24FD5">
        <w:rPr>
          <w:b/>
          <w:bCs/>
          <w:spacing w:val="-1"/>
          <w:sz w:val="22"/>
          <w:szCs w:val="22"/>
        </w:rPr>
        <w:t>ч</w:t>
      </w:r>
      <w:r w:rsidR="00D24FD5" w:rsidRPr="00D24FD5">
        <w:rPr>
          <w:b/>
          <w:bCs/>
          <w:spacing w:val="1"/>
          <w:sz w:val="22"/>
          <w:szCs w:val="22"/>
        </w:rPr>
        <w:t>к</w:t>
      </w:r>
      <w:r w:rsidR="00D24FD5" w:rsidRPr="00D24FD5">
        <w:rPr>
          <w:b/>
          <w:bCs/>
          <w:sz w:val="22"/>
          <w:szCs w:val="22"/>
        </w:rPr>
        <w:t>а</w:t>
      </w:r>
      <w:r w:rsidR="00D24FD5" w:rsidRPr="00D24FD5">
        <w:rPr>
          <w:b/>
          <w:bCs/>
          <w:spacing w:val="-1"/>
          <w:sz w:val="22"/>
          <w:szCs w:val="22"/>
        </w:rPr>
        <w:t xml:space="preserve"> </w:t>
      </w:r>
      <w:r w:rsidR="00D24FD5" w:rsidRPr="00D24FD5">
        <w:rPr>
          <w:b/>
          <w:bCs/>
          <w:sz w:val="22"/>
          <w:szCs w:val="22"/>
        </w:rPr>
        <w:t>л</w:t>
      </w:r>
      <w:r w:rsidR="00D24FD5" w:rsidRPr="00D24FD5">
        <w:rPr>
          <w:b/>
          <w:bCs/>
          <w:spacing w:val="-1"/>
          <w:sz w:val="22"/>
          <w:szCs w:val="22"/>
        </w:rPr>
        <w:t>и</w:t>
      </w:r>
      <w:r w:rsidR="00D24FD5" w:rsidRPr="00D24FD5">
        <w:rPr>
          <w:b/>
          <w:bCs/>
          <w:spacing w:val="1"/>
          <w:sz w:val="22"/>
          <w:szCs w:val="22"/>
        </w:rPr>
        <w:t>н</w:t>
      </w:r>
      <w:r w:rsidR="00D24FD5" w:rsidRPr="00D24FD5">
        <w:rPr>
          <w:b/>
          <w:bCs/>
          <w:sz w:val="22"/>
          <w:szCs w:val="22"/>
        </w:rPr>
        <w:t>гви</w:t>
      </w:r>
      <w:r w:rsidR="00D24FD5" w:rsidRPr="00D24FD5">
        <w:rPr>
          <w:b/>
          <w:bCs/>
          <w:spacing w:val="-1"/>
          <w:sz w:val="22"/>
          <w:szCs w:val="22"/>
        </w:rPr>
        <w:t>с</w:t>
      </w:r>
      <w:r w:rsidR="00D24FD5" w:rsidRPr="00D24FD5">
        <w:rPr>
          <w:b/>
          <w:bCs/>
          <w:spacing w:val="-2"/>
          <w:sz w:val="22"/>
          <w:szCs w:val="22"/>
        </w:rPr>
        <w:t>т</w:t>
      </w:r>
      <w:r w:rsidR="00D24FD5" w:rsidRPr="00D24FD5">
        <w:rPr>
          <w:b/>
          <w:bCs/>
          <w:spacing w:val="-1"/>
          <w:sz w:val="22"/>
          <w:szCs w:val="22"/>
        </w:rPr>
        <w:t>и</w:t>
      </w:r>
      <w:r w:rsidR="00D24FD5" w:rsidRPr="00D24FD5">
        <w:rPr>
          <w:b/>
          <w:bCs/>
          <w:spacing w:val="1"/>
          <w:sz w:val="22"/>
          <w:szCs w:val="22"/>
        </w:rPr>
        <w:t>к</w:t>
      </w:r>
      <w:r w:rsidR="00D24FD5" w:rsidRPr="00D24FD5">
        <w:rPr>
          <w:b/>
          <w:bCs/>
          <w:sz w:val="22"/>
          <w:szCs w:val="22"/>
        </w:rPr>
        <w:t>а</w:t>
      </w:r>
      <w:r w:rsidRPr="00D24FD5">
        <w:rPr>
          <w:sz w:val="22"/>
          <w:szCs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firstLine="567"/>
        <w:rPr>
          <w:sz w:val="22"/>
          <w:lang w:val="sr-Cyrl-CS"/>
        </w:rPr>
      </w:pPr>
      <w:r w:rsidRPr="00D24FD5">
        <w:rPr>
          <w:sz w:val="22"/>
          <w:szCs w:val="22"/>
          <w:lang w:val="sr-Cyrl-CS"/>
        </w:rPr>
        <w:t>година избора</w:t>
      </w:r>
      <w:r w:rsidR="0021484B">
        <w:rPr>
          <w:sz w:val="22"/>
          <w:szCs w:val="22"/>
        </w:rPr>
        <w:t xml:space="preserve"> </w:t>
      </w:r>
      <w:r w:rsidR="00D24FD5" w:rsidRPr="00D24FD5">
        <w:rPr>
          <w:b/>
          <w:bCs/>
          <w:sz w:val="22"/>
          <w:szCs w:val="22"/>
        </w:rPr>
        <w:t>16.10.1998. год</w:t>
      </w:r>
      <w:r w:rsidR="00D24FD5" w:rsidRPr="00D24FD5">
        <w:rPr>
          <w:b/>
          <w:bCs/>
          <w:spacing w:val="1"/>
          <w:sz w:val="22"/>
          <w:szCs w:val="22"/>
        </w:rPr>
        <w:t>ин</w:t>
      </w:r>
      <w:r w:rsidR="00D24FD5" w:rsidRPr="00D24FD5">
        <w:rPr>
          <w:b/>
          <w:bCs/>
          <w:sz w:val="22"/>
          <w:szCs w:val="22"/>
        </w:rPr>
        <w:t>е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570352" w:rsidRDefault="00570352" w:rsidP="00570352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lastRenderedPageBreak/>
        <w:t>1.3.2. Звање кандидата у тренутку расписивања конкурса и датум објављивања конкурса по коме је стекао то звање</w:t>
      </w:r>
      <w:r w:rsidR="004634AA">
        <w:rPr>
          <w:sz w:val="22"/>
          <w:lang w:val="sr-Cyrl-CS"/>
        </w:rPr>
        <w:t xml:space="preserve"> </w:t>
      </w:r>
      <w:r w:rsidR="004634AA" w:rsidRPr="004634AA">
        <w:rPr>
          <w:b/>
          <w:bCs/>
          <w:sz w:val="22"/>
          <w:lang w:val="sr-Cyrl-CS"/>
        </w:rPr>
        <w:t>ванредни професор</w:t>
      </w:r>
      <w:r>
        <w:rPr>
          <w:sz w:val="22"/>
          <w:lang w:val="sr-Cyrl-CS"/>
        </w:rPr>
        <w:tab/>
      </w:r>
    </w:p>
    <w:p w:rsidR="004912C6" w:rsidRDefault="004912C6" w:rsidP="004912C6">
      <w:pPr>
        <w:rPr>
          <w:sz w:val="22"/>
          <w:lang w:val="sr-Cyrl-CS"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1.3.3. Назив и седиште установе, организације у којој је учесник конкурса запослен</w:t>
      </w:r>
      <w:r>
        <w:rPr>
          <w:sz w:val="22"/>
          <w:lang w:val="sr-Cyrl-CS"/>
        </w:rPr>
        <w:br/>
      </w:r>
      <w:r w:rsidR="004634AA" w:rsidRPr="004634AA">
        <w:rPr>
          <w:b/>
          <w:bCs/>
          <w:sz w:val="22"/>
          <w:szCs w:val="22"/>
        </w:rPr>
        <w:t>Ф</w:t>
      </w:r>
      <w:r w:rsidR="004634AA" w:rsidRPr="004634AA">
        <w:rPr>
          <w:b/>
          <w:bCs/>
          <w:spacing w:val="1"/>
          <w:sz w:val="22"/>
          <w:szCs w:val="22"/>
        </w:rPr>
        <w:t>и</w:t>
      </w:r>
      <w:r w:rsidR="004634AA" w:rsidRPr="004634AA">
        <w:rPr>
          <w:b/>
          <w:bCs/>
          <w:sz w:val="22"/>
          <w:szCs w:val="22"/>
        </w:rPr>
        <w:t>ло</w:t>
      </w:r>
      <w:r w:rsidR="004634AA" w:rsidRPr="004634AA">
        <w:rPr>
          <w:b/>
          <w:bCs/>
          <w:spacing w:val="1"/>
          <w:sz w:val="22"/>
          <w:szCs w:val="22"/>
        </w:rPr>
        <w:t>з</w:t>
      </w:r>
      <w:r w:rsidR="004634AA" w:rsidRPr="004634AA">
        <w:rPr>
          <w:b/>
          <w:bCs/>
          <w:sz w:val="22"/>
          <w:szCs w:val="22"/>
        </w:rPr>
        <w:t>офс</w:t>
      </w:r>
      <w:r w:rsidR="004634AA" w:rsidRPr="004634AA">
        <w:rPr>
          <w:b/>
          <w:bCs/>
          <w:spacing w:val="-2"/>
          <w:sz w:val="22"/>
          <w:szCs w:val="22"/>
        </w:rPr>
        <w:t>к</w:t>
      </w:r>
      <w:r w:rsidR="004634AA" w:rsidRPr="004634AA">
        <w:rPr>
          <w:b/>
          <w:bCs/>
          <w:sz w:val="22"/>
          <w:szCs w:val="22"/>
        </w:rPr>
        <w:t>и</w:t>
      </w:r>
      <w:r w:rsidR="004634AA" w:rsidRPr="004634AA">
        <w:rPr>
          <w:b/>
          <w:bCs/>
          <w:spacing w:val="1"/>
          <w:sz w:val="22"/>
          <w:szCs w:val="22"/>
        </w:rPr>
        <w:t xml:space="preserve"> </w:t>
      </w:r>
      <w:r w:rsidR="004634AA" w:rsidRPr="004634AA">
        <w:rPr>
          <w:b/>
          <w:bCs/>
          <w:sz w:val="22"/>
          <w:szCs w:val="22"/>
        </w:rPr>
        <w:t>фа</w:t>
      </w:r>
      <w:r w:rsidR="004634AA" w:rsidRPr="004634AA">
        <w:rPr>
          <w:b/>
          <w:bCs/>
          <w:spacing w:val="3"/>
          <w:sz w:val="22"/>
          <w:szCs w:val="22"/>
        </w:rPr>
        <w:t>к</w:t>
      </w:r>
      <w:r w:rsidR="004634AA" w:rsidRPr="004634AA">
        <w:rPr>
          <w:b/>
          <w:bCs/>
          <w:spacing w:val="-7"/>
          <w:sz w:val="22"/>
          <w:szCs w:val="22"/>
        </w:rPr>
        <w:t>у</w:t>
      </w:r>
      <w:r w:rsidR="004634AA" w:rsidRPr="004634AA">
        <w:rPr>
          <w:b/>
          <w:bCs/>
          <w:sz w:val="22"/>
          <w:szCs w:val="22"/>
        </w:rPr>
        <w:t>л</w:t>
      </w:r>
      <w:r w:rsidR="004634AA" w:rsidRPr="004634AA">
        <w:rPr>
          <w:b/>
          <w:bCs/>
          <w:spacing w:val="1"/>
          <w:sz w:val="22"/>
          <w:szCs w:val="22"/>
        </w:rPr>
        <w:t>т</w:t>
      </w:r>
      <w:r w:rsidR="004634AA" w:rsidRPr="004634AA">
        <w:rPr>
          <w:b/>
          <w:bCs/>
          <w:spacing w:val="-1"/>
          <w:sz w:val="22"/>
          <w:szCs w:val="22"/>
        </w:rPr>
        <w:t>е</w:t>
      </w:r>
      <w:r w:rsidR="004634AA" w:rsidRPr="004634AA">
        <w:rPr>
          <w:b/>
          <w:bCs/>
          <w:sz w:val="22"/>
          <w:szCs w:val="22"/>
        </w:rPr>
        <w:t>т,</w:t>
      </w:r>
      <w:r w:rsidR="004634AA" w:rsidRPr="004634AA">
        <w:rPr>
          <w:b/>
          <w:bCs/>
          <w:spacing w:val="3"/>
          <w:sz w:val="22"/>
          <w:szCs w:val="22"/>
        </w:rPr>
        <w:t xml:space="preserve"> </w:t>
      </w:r>
      <w:r w:rsidR="004634AA" w:rsidRPr="004634AA">
        <w:rPr>
          <w:b/>
          <w:bCs/>
          <w:sz w:val="22"/>
          <w:szCs w:val="22"/>
        </w:rPr>
        <w:t>Ниш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радно место</w:t>
      </w:r>
      <w:r w:rsidR="004634AA">
        <w:rPr>
          <w:sz w:val="22"/>
          <w:lang w:val="sr-Cyrl-CS"/>
        </w:rPr>
        <w:t xml:space="preserve"> </w:t>
      </w:r>
      <w:r w:rsidR="004634AA" w:rsidRPr="004634AA">
        <w:rPr>
          <w:b/>
          <w:bCs/>
          <w:sz w:val="22"/>
          <w:lang w:val="sr-Cyrl-CS"/>
        </w:rPr>
        <w:t>наставник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1.3.4. Датум претходног избора (ако је учесник конкурса запослен на Универзитету или институту – навести ако се први пут бира у звање)</w:t>
      </w:r>
      <w:r>
        <w:rPr>
          <w:sz w:val="22"/>
          <w:lang w:val="sr-Cyrl-CS"/>
        </w:rPr>
        <w:br/>
      </w:r>
      <w:r w:rsidRPr="0021484B">
        <w:rPr>
          <w:b/>
          <w:sz w:val="22"/>
          <w:lang w:val="sr-Cyrl-CS"/>
        </w:rPr>
        <w:t xml:space="preserve"> </w:t>
      </w:r>
      <w:r w:rsidR="0021484B" w:rsidRPr="0021484B">
        <w:rPr>
          <w:b/>
          <w:sz w:val="22"/>
        </w:rPr>
        <w:t>26.12.2014</w:t>
      </w:r>
      <w:r w:rsidR="0021484B">
        <w:rPr>
          <w:sz w:val="22"/>
        </w:rPr>
        <w:t>..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1.3.5. Назив уже научне области на којој је учесник конкурса наставник, односно сарадник</w:t>
      </w:r>
      <w:r>
        <w:rPr>
          <w:sz w:val="22"/>
          <w:lang w:val="sr-Cyrl-CS"/>
        </w:rPr>
        <w:br/>
      </w:r>
      <w:r w:rsidR="004634AA" w:rsidRPr="00D24FD5">
        <w:rPr>
          <w:b/>
          <w:bCs/>
          <w:sz w:val="22"/>
          <w:szCs w:val="22"/>
        </w:rPr>
        <w:t>Англ</w:t>
      </w:r>
      <w:r w:rsidR="004634AA" w:rsidRPr="00D24FD5">
        <w:rPr>
          <w:b/>
          <w:bCs/>
          <w:spacing w:val="1"/>
          <w:sz w:val="22"/>
          <w:szCs w:val="22"/>
        </w:rPr>
        <w:t>и</w:t>
      </w:r>
      <w:r w:rsidR="004634AA" w:rsidRPr="00D24FD5">
        <w:rPr>
          <w:b/>
          <w:bCs/>
          <w:spacing w:val="-1"/>
          <w:sz w:val="22"/>
          <w:szCs w:val="22"/>
        </w:rPr>
        <w:t>с</w:t>
      </w:r>
      <w:r w:rsidR="004634AA" w:rsidRPr="00D24FD5">
        <w:rPr>
          <w:b/>
          <w:bCs/>
          <w:sz w:val="22"/>
          <w:szCs w:val="22"/>
        </w:rPr>
        <w:t>т</w:t>
      </w:r>
      <w:r w:rsidR="004634AA" w:rsidRPr="00D24FD5">
        <w:rPr>
          <w:b/>
          <w:bCs/>
          <w:spacing w:val="2"/>
          <w:sz w:val="22"/>
          <w:szCs w:val="22"/>
        </w:rPr>
        <w:t>и</w:t>
      </w:r>
      <w:r w:rsidR="004634AA" w:rsidRPr="00D24FD5">
        <w:rPr>
          <w:b/>
          <w:bCs/>
          <w:spacing w:val="-1"/>
          <w:sz w:val="22"/>
          <w:szCs w:val="22"/>
        </w:rPr>
        <w:t>ч</w:t>
      </w:r>
      <w:r w:rsidR="004634AA" w:rsidRPr="00D24FD5">
        <w:rPr>
          <w:b/>
          <w:bCs/>
          <w:spacing w:val="1"/>
          <w:sz w:val="22"/>
          <w:szCs w:val="22"/>
        </w:rPr>
        <w:t>к</w:t>
      </w:r>
      <w:r w:rsidR="004634AA" w:rsidRPr="00D24FD5">
        <w:rPr>
          <w:b/>
          <w:bCs/>
          <w:sz w:val="22"/>
          <w:szCs w:val="22"/>
        </w:rPr>
        <w:t>а</w:t>
      </w:r>
      <w:r w:rsidR="004634AA" w:rsidRPr="00D24FD5">
        <w:rPr>
          <w:b/>
          <w:bCs/>
          <w:spacing w:val="-1"/>
          <w:sz w:val="22"/>
          <w:szCs w:val="22"/>
        </w:rPr>
        <w:t xml:space="preserve"> </w:t>
      </w:r>
      <w:r w:rsidR="004634AA" w:rsidRPr="00D24FD5">
        <w:rPr>
          <w:b/>
          <w:bCs/>
          <w:sz w:val="22"/>
          <w:szCs w:val="22"/>
        </w:rPr>
        <w:t>л</w:t>
      </w:r>
      <w:r w:rsidR="004634AA" w:rsidRPr="00D24FD5">
        <w:rPr>
          <w:b/>
          <w:bCs/>
          <w:spacing w:val="-1"/>
          <w:sz w:val="22"/>
          <w:szCs w:val="22"/>
        </w:rPr>
        <w:t>и</w:t>
      </w:r>
      <w:r w:rsidR="004634AA" w:rsidRPr="00D24FD5">
        <w:rPr>
          <w:b/>
          <w:bCs/>
          <w:spacing w:val="1"/>
          <w:sz w:val="22"/>
          <w:szCs w:val="22"/>
        </w:rPr>
        <w:t>н</w:t>
      </w:r>
      <w:r w:rsidR="004634AA" w:rsidRPr="00D24FD5">
        <w:rPr>
          <w:b/>
          <w:bCs/>
          <w:sz w:val="22"/>
          <w:szCs w:val="22"/>
        </w:rPr>
        <w:t>гви</w:t>
      </w:r>
      <w:r w:rsidR="004634AA" w:rsidRPr="00D24FD5">
        <w:rPr>
          <w:b/>
          <w:bCs/>
          <w:spacing w:val="-1"/>
          <w:sz w:val="22"/>
          <w:szCs w:val="22"/>
        </w:rPr>
        <w:t>с</w:t>
      </w:r>
      <w:r w:rsidR="004634AA" w:rsidRPr="00D24FD5">
        <w:rPr>
          <w:b/>
          <w:bCs/>
          <w:spacing w:val="-2"/>
          <w:sz w:val="22"/>
          <w:szCs w:val="22"/>
        </w:rPr>
        <w:t>т</w:t>
      </w:r>
      <w:r w:rsidR="004634AA" w:rsidRPr="00D24FD5">
        <w:rPr>
          <w:b/>
          <w:bCs/>
          <w:spacing w:val="-1"/>
          <w:sz w:val="22"/>
          <w:szCs w:val="22"/>
        </w:rPr>
        <w:t>и</w:t>
      </w:r>
      <w:r w:rsidR="004634AA" w:rsidRPr="00D24FD5">
        <w:rPr>
          <w:b/>
          <w:bCs/>
          <w:spacing w:val="1"/>
          <w:sz w:val="22"/>
          <w:szCs w:val="22"/>
        </w:rPr>
        <w:t>к</w:t>
      </w:r>
      <w:r w:rsidR="004634AA" w:rsidRPr="00D24FD5">
        <w:rPr>
          <w:b/>
          <w:bCs/>
          <w:sz w:val="22"/>
          <w:szCs w:val="22"/>
        </w:rPr>
        <w:t>а</w:t>
      </w: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1.3.6. Руководеће функције на катедри</w:t>
      </w:r>
      <w:r w:rsidR="00280218">
        <w:rPr>
          <w:sz w:val="22"/>
          <w:lang w:val="sr-Cyrl-CS"/>
        </w:rPr>
        <w:t>/департману</w:t>
      </w:r>
      <w:r>
        <w:rPr>
          <w:sz w:val="22"/>
          <w:lang w:val="sr-Cyrl-CS"/>
        </w:rPr>
        <w:t xml:space="preserve">, клиници, факултету, Универзитету или институту </w:t>
      </w:r>
      <w:r>
        <w:rPr>
          <w:sz w:val="22"/>
          <w:lang w:val="sr-Cyrl-CS"/>
        </w:rPr>
        <w:br/>
      </w:r>
      <w:r>
        <w:rPr>
          <w:sz w:val="22"/>
          <w:lang w:val="sr-Cyrl-CS"/>
        </w:rPr>
        <w:tab/>
      </w:r>
    </w:p>
    <w:p w:rsidR="004912C6" w:rsidRPr="00687CE9" w:rsidRDefault="004912C6" w:rsidP="004912C6">
      <w:pPr>
        <w:pStyle w:val="Podnaslov1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Pr="00687CE9">
        <w:rPr>
          <w:lang w:val="en-US"/>
        </w:rPr>
        <w:t>ПОДАЦИ О КОНКУРСУ</w:t>
      </w:r>
    </w:p>
    <w:p w:rsidR="004912C6" w:rsidRPr="004634A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634AA">
        <w:rPr>
          <w:sz w:val="22"/>
          <w:szCs w:val="22"/>
          <w:lang w:val="sr-Cyrl-CS"/>
        </w:rPr>
        <w:t xml:space="preserve">2.1.1. Датум расписивања конкурса </w:t>
      </w:r>
      <w:r w:rsidR="004634AA" w:rsidRPr="004634AA">
        <w:rPr>
          <w:b/>
          <w:bCs/>
          <w:sz w:val="22"/>
          <w:szCs w:val="22"/>
        </w:rPr>
        <w:t>19.06.2019. год</w:t>
      </w:r>
      <w:r w:rsidR="004634AA" w:rsidRPr="004634AA">
        <w:rPr>
          <w:b/>
          <w:bCs/>
          <w:spacing w:val="1"/>
          <w:sz w:val="22"/>
          <w:szCs w:val="22"/>
        </w:rPr>
        <w:t>ин</w:t>
      </w:r>
      <w:r w:rsidR="004634AA" w:rsidRPr="004634AA">
        <w:rPr>
          <w:b/>
          <w:bCs/>
          <w:sz w:val="22"/>
          <w:szCs w:val="22"/>
        </w:rPr>
        <w:t>е</w:t>
      </w:r>
      <w:r w:rsidRPr="004634AA">
        <w:rPr>
          <w:sz w:val="22"/>
          <w:szCs w:val="22"/>
          <w:lang w:val="sr-Cyrl-CS"/>
        </w:rPr>
        <w:tab/>
      </w:r>
    </w:p>
    <w:p w:rsidR="004912C6" w:rsidRPr="004634A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634AA">
        <w:rPr>
          <w:sz w:val="22"/>
          <w:szCs w:val="22"/>
          <w:lang w:val="sr-Cyrl-CS"/>
        </w:rPr>
        <w:t>2.1.2. Информација о томе где је објављен конкурс</w:t>
      </w:r>
      <w:r w:rsidR="00EA0024">
        <w:rPr>
          <w:sz w:val="22"/>
          <w:szCs w:val="22"/>
          <w:lang w:val="sr-Cyrl-CS"/>
        </w:rPr>
        <w:t xml:space="preserve"> </w:t>
      </w:r>
      <w:r w:rsidR="00EA0024" w:rsidRPr="00EA0024">
        <w:rPr>
          <w:b/>
          <w:bCs/>
          <w:sz w:val="22"/>
          <w:szCs w:val="22"/>
          <w:lang w:val="sr-Cyrl-CS"/>
        </w:rPr>
        <w:t>публикација</w:t>
      </w:r>
      <w:r w:rsidRPr="004634AA">
        <w:rPr>
          <w:sz w:val="22"/>
          <w:szCs w:val="22"/>
          <w:lang w:val="sr-Cyrl-CS"/>
        </w:rPr>
        <w:t xml:space="preserve"> </w:t>
      </w:r>
      <w:r w:rsidR="00D72261" w:rsidRPr="00D72261">
        <w:rPr>
          <w:b/>
          <w:bCs/>
          <w:sz w:val="22"/>
          <w:szCs w:val="22"/>
          <w:lang w:val="sr-Cyrl-RS"/>
        </w:rPr>
        <w:t>Националне службе за запошљавање</w:t>
      </w:r>
      <w:r w:rsidR="00D72261">
        <w:rPr>
          <w:sz w:val="22"/>
          <w:szCs w:val="22"/>
          <w:lang w:val="sr-Cyrl-RS"/>
        </w:rPr>
        <w:t xml:space="preserve"> </w:t>
      </w:r>
      <w:r w:rsidR="004634AA" w:rsidRPr="004634AA">
        <w:rPr>
          <w:b/>
          <w:bCs/>
          <w:spacing w:val="1"/>
          <w:sz w:val="22"/>
          <w:szCs w:val="22"/>
        </w:rPr>
        <w:t>„</w:t>
      </w:r>
      <w:r w:rsidR="004634AA" w:rsidRPr="004634AA">
        <w:rPr>
          <w:b/>
          <w:bCs/>
          <w:sz w:val="22"/>
          <w:szCs w:val="22"/>
        </w:rPr>
        <w:t>По</w:t>
      </w:r>
      <w:r w:rsidR="004634AA" w:rsidRPr="004634AA">
        <w:rPr>
          <w:b/>
          <w:bCs/>
          <w:spacing w:val="-1"/>
          <w:sz w:val="22"/>
          <w:szCs w:val="22"/>
        </w:rPr>
        <w:t>с</w:t>
      </w:r>
      <w:r w:rsidR="004634AA" w:rsidRPr="004634AA">
        <w:rPr>
          <w:b/>
          <w:bCs/>
          <w:sz w:val="22"/>
          <w:szCs w:val="22"/>
        </w:rPr>
        <w:t>лов</w:t>
      </w:r>
      <w:r w:rsidR="004634AA" w:rsidRPr="004634AA">
        <w:rPr>
          <w:b/>
          <w:bCs/>
          <w:spacing w:val="1"/>
          <w:sz w:val="22"/>
          <w:szCs w:val="22"/>
        </w:rPr>
        <w:t>и</w:t>
      </w:r>
      <w:r w:rsidR="004634AA" w:rsidRPr="004634AA">
        <w:rPr>
          <w:b/>
          <w:bCs/>
          <w:spacing w:val="-1"/>
          <w:sz w:val="22"/>
          <w:szCs w:val="22"/>
        </w:rPr>
        <w:t>“</w:t>
      </w:r>
      <w:r w:rsidR="004634AA" w:rsidRPr="004634AA">
        <w:rPr>
          <w:b/>
          <w:bCs/>
          <w:sz w:val="22"/>
          <w:szCs w:val="22"/>
        </w:rPr>
        <w:t>, бр. 834</w:t>
      </w:r>
      <w:r w:rsidR="00EA0024">
        <w:rPr>
          <w:b/>
          <w:bCs/>
          <w:sz w:val="22"/>
          <w:szCs w:val="22"/>
          <w:lang w:val="sr-Cyrl-RS"/>
        </w:rPr>
        <w:t xml:space="preserve"> стр. 49, сајт Филозофског факултета у Нишу и огласна табла</w:t>
      </w:r>
      <w:r w:rsidRPr="004634AA">
        <w:rPr>
          <w:sz w:val="22"/>
          <w:szCs w:val="22"/>
          <w:lang w:val="sr-Cyrl-CS"/>
        </w:rPr>
        <w:tab/>
      </w:r>
    </w:p>
    <w:p w:rsidR="004912C6" w:rsidRPr="004634A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634AA">
        <w:rPr>
          <w:sz w:val="22"/>
          <w:szCs w:val="22"/>
          <w:lang w:val="sr-Cyrl-CS"/>
        </w:rPr>
        <w:t xml:space="preserve">2.1.3. Ужа научна област </w:t>
      </w:r>
      <w:r w:rsidR="004634AA" w:rsidRPr="004634AA">
        <w:rPr>
          <w:b/>
          <w:bCs/>
          <w:sz w:val="22"/>
          <w:szCs w:val="22"/>
        </w:rPr>
        <w:t>Англ</w:t>
      </w:r>
      <w:r w:rsidR="004634AA" w:rsidRPr="004634AA">
        <w:rPr>
          <w:b/>
          <w:bCs/>
          <w:spacing w:val="1"/>
          <w:sz w:val="22"/>
          <w:szCs w:val="22"/>
        </w:rPr>
        <w:t>и</w:t>
      </w:r>
      <w:r w:rsidR="004634AA" w:rsidRPr="004634AA">
        <w:rPr>
          <w:b/>
          <w:bCs/>
          <w:spacing w:val="-1"/>
          <w:sz w:val="22"/>
          <w:szCs w:val="22"/>
        </w:rPr>
        <w:t>с</w:t>
      </w:r>
      <w:r w:rsidR="004634AA" w:rsidRPr="004634AA">
        <w:rPr>
          <w:b/>
          <w:bCs/>
          <w:sz w:val="22"/>
          <w:szCs w:val="22"/>
        </w:rPr>
        <w:t>т</w:t>
      </w:r>
      <w:r w:rsidR="004634AA" w:rsidRPr="004634AA">
        <w:rPr>
          <w:b/>
          <w:bCs/>
          <w:spacing w:val="2"/>
          <w:sz w:val="22"/>
          <w:szCs w:val="22"/>
        </w:rPr>
        <w:t>и</w:t>
      </w:r>
      <w:r w:rsidR="004634AA" w:rsidRPr="004634AA">
        <w:rPr>
          <w:b/>
          <w:bCs/>
          <w:spacing w:val="-1"/>
          <w:sz w:val="22"/>
          <w:szCs w:val="22"/>
        </w:rPr>
        <w:t>ч</w:t>
      </w:r>
      <w:r w:rsidR="004634AA" w:rsidRPr="004634AA">
        <w:rPr>
          <w:b/>
          <w:bCs/>
          <w:spacing w:val="1"/>
          <w:sz w:val="22"/>
          <w:szCs w:val="22"/>
        </w:rPr>
        <w:t>к</w:t>
      </w:r>
      <w:r w:rsidR="004634AA" w:rsidRPr="004634AA">
        <w:rPr>
          <w:b/>
          <w:bCs/>
          <w:sz w:val="22"/>
          <w:szCs w:val="22"/>
        </w:rPr>
        <w:t>а</w:t>
      </w:r>
      <w:r w:rsidR="004634AA" w:rsidRPr="004634AA">
        <w:rPr>
          <w:b/>
          <w:bCs/>
          <w:spacing w:val="-1"/>
          <w:sz w:val="22"/>
          <w:szCs w:val="22"/>
        </w:rPr>
        <w:t xml:space="preserve"> </w:t>
      </w:r>
      <w:r w:rsidR="004634AA" w:rsidRPr="004634AA">
        <w:rPr>
          <w:b/>
          <w:bCs/>
          <w:sz w:val="22"/>
          <w:szCs w:val="22"/>
        </w:rPr>
        <w:t>л</w:t>
      </w:r>
      <w:r w:rsidR="004634AA" w:rsidRPr="004634AA">
        <w:rPr>
          <w:b/>
          <w:bCs/>
          <w:spacing w:val="-1"/>
          <w:sz w:val="22"/>
          <w:szCs w:val="22"/>
        </w:rPr>
        <w:t>и</w:t>
      </w:r>
      <w:r w:rsidR="004634AA" w:rsidRPr="004634AA">
        <w:rPr>
          <w:b/>
          <w:bCs/>
          <w:spacing w:val="1"/>
          <w:sz w:val="22"/>
          <w:szCs w:val="22"/>
        </w:rPr>
        <w:t>н</w:t>
      </w:r>
      <w:r w:rsidR="004634AA" w:rsidRPr="004634AA">
        <w:rPr>
          <w:b/>
          <w:bCs/>
          <w:sz w:val="22"/>
          <w:szCs w:val="22"/>
        </w:rPr>
        <w:t>гви</w:t>
      </w:r>
      <w:r w:rsidR="004634AA" w:rsidRPr="004634AA">
        <w:rPr>
          <w:b/>
          <w:bCs/>
          <w:spacing w:val="-1"/>
          <w:sz w:val="22"/>
          <w:szCs w:val="22"/>
        </w:rPr>
        <w:t>с</w:t>
      </w:r>
      <w:r w:rsidR="004634AA" w:rsidRPr="004634AA">
        <w:rPr>
          <w:b/>
          <w:bCs/>
          <w:spacing w:val="-2"/>
          <w:sz w:val="22"/>
          <w:szCs w:val="22"/>
        </w:rPr>
        <w:t>т</w:t>
      </w:r>
      <w:r w:rsidR="004634AA" w:rsidRPr="004634AA">
        <w:rPr>
          <w:b/>
          <w:bCs/>
          <w:spacing w:val="-1"/>
          <w:sz w:val="22"/>
          <w:szCs w:val="22"/>
        </w:rPr>
        <w:t>и</w:t>
      </w:r>
      <w:r w:rsidR="004634AA" w:rsidRPr="004634AA">
        <w:rPr>
          <w:b/>
          <w:bCs/>
          <w:spacing w:val="1"/>
          <w:sz w:val="22"/>
          <w:szCs w:val="22"/>
        </w:rPr>
        <w:t>к</w:t>
      </w:r>
      <w:r w:rsidR="004634AA" w:rsidRPr="004634AA">
        <w:rPr>
          <w:b/>
          <w:bCs/>
          <w:sz w:val="22"/>
          <w:szCs w:val="22"/>
        </w:rPr>
        <w:t>а</w:t>
      </w:r>
      <w:r w:rsidRPr="004634AA">
        <w:rPr>
          <w:sz w:val="22"/>
          <w:szCs w:val="22"/>
          <w:lang w:val="sr-Cyrl-CS"/>
        </w:rPr>
        <w:tab/>
      </w:r>
    </w:p>
    <w:p w:rsidR="004912C6" w:rsidRPr="004634A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szCs w:val="22"/>
          <w:lang w:val="sr-Cyrl-CS"/>
        </w:rPr>
      </w:pPr>
      <w:r w:rsidRPr="004634AA">
        <w:rPr>
          <w:sz w:val="22"/>
          <w:szCs w:val="22"/>
          <w:lang w:val="sr-Cyrl-CS"/>
        </w:rPr>
        <w:t xml:space="preserve">2.1.4. Звање за које је расписан конкурс </w:t>
      </w:r>
      <w:r w:rsidR="004634AA" w:rsidRPr="004634AA">
        <w:rPr>
          <w:b/>
          <w:bCs/>
          <w:spacing w:val="-2"/>
          <w:sz w:val="22"/>
          <w:szCs w:val="22"/>
        </w:rPr>
        <w:t>В</w:t>
      </w:r>
      <w:r w:rsidR="004634AA" w:rsidRPr="004634AA">
        <w:rPr>
          <w:b/>
          <w:bCs/>
          <w:spacing w:val="-1"/>
          <w:sz w:val="22"/>
          <w:szCs w:val="22"/>
        </w:rPr>
        <w:t>а</w:t>
      </w:r>
      <w:r w:rsidR="004634AA" w:rsidRPr="004634AA">
        <w:rPr>
          <w:b/>
          <w:bCs/>
          <w:spacing w:val="1"/>
          <w:sz w:val="22"/>
          <w:szCs w:val="22"/>
        </w:rPr>
        <w:t>н</w:t>
      </w:r>
      <w:r w:rsidR="004634AA" w:rsidRPr="004634AA">
        <w:rPr>
          <w:b/>
          <w:bCs/>
          <w:sz w:val="22"/>
          <w:szCs w:val="22"/>
        </w:rPr>
        <w:t>р</w:t>
      </w:r>
      <w:r w:rsidR="004634AA" w:rsidRPr="004634AA">
        <w:rPr>
          <w:b/>
          <w:bCs/>
          <w:spacing w:val="-1"/>
          <w:sz w:val="22"/>
          <w:szCs w:val="22"/>
        </w:rPr>
        <w:t>е</w:t>
      </w:r>
      <w:r w:rsidR="004634AA" w:rsidRPr="004634AA">
        <w:rPr>
          <w:b/>
          <w:bCs/>
          <w:sz w:val="22"/>
          <w:szCs w:val="22"/>
        </w:rPr>
        <w:t>д</w:t>
      </w:r>
      <w:r w:rsidR="004634AA" w:rsidRPr="004634AA">
        <w:rPr>
          <w:b/>
          <w:bCs/>
          <w:spacing w:val="1"/>
          <w:sz w:val="22"/>
          <w:szCs w:val="22"/>
        </w:rPr>
        <w:t>н</w:t>
      </w:r>
      <w:r w:rsidR="004634AA" w:rsidRPr="004634AA">
        <w:rPr>
          <w:b/>
          <w:bCs/>
          <w:sz w:val="22"/>
          <w:szCs w:val="22"/>
        </w:rPr>
        <w:t>и</w:t>
      </w:r>
      <w:r w:rsidR="004634AA" w:rsidRPr="004634AA">
        <w:rPr>
          <w:b/>
          <w:bCs/>
          <w:spacing w:val="1"/>
          <w:sz w:val="22"/>
          <w:szCs w:val="22"/>
        </w:rPr>
        <w:t xml:space="preserve"> и</w:t>
      </w:r>
      <w:r w:rsidR="004634AA" w:rsidRPr="004634AA">
        <w:rPr>
          <w:b/>
          <w:bCs/>
          <w:sz w:val="22"/>
          <w:szCs w:val="22"/>
        </w:rPr>
        <w:t>ли</w:t>
      </w:r>
      <w:r w:rsidR="004634AA" w:rsidRPr="004634AA">
        <w:rPr>
          <w:b/>
          <w:bCs/>
          <w:spacing w:val="1"/>
          <w:sz w:val="22"/>
          <w:szCs w:val="22"/>
        </w:rPr>
        <w:t xml:space="preserve"> </w:t>
      </w:r>
      <w:r w:rsidR="004634AA" w:rsidRPr="004634AA">
        <w:rPr>
          <w:b/>
          <w:bCs/>
          <w:sz w:val="22"/>
          <w:szCs w:val="22"/>
        </w:rPr>
        <w:t>р</w:t>
      </w:r>
      <w:r w:rsidR="004634AA" w:rsidRPr="004634AA">
        <w:rPr>
          <w:b/>
          <w:bCs/>
          <w:spacing w:val="-1"/>
          <w:sz w:val="22"/>
          <w:szCs w:val="22"/>
        </w:rPr>
        <w:t>е</w:t>
      </w:r>
      <w:r w:rsidR="004634AA" w:rsidRPr="004634AA">
        <w:rPr>
          <w:b/>
          <w:bCs/>
          <w:sz w:val="22"/>
          <w:szCs w:val="22"/>
        </w:rPr>
        <w:t>дов</w:t>
      </w:r>
      <w:r w:rsidR="004634AA" w:rsidRPr="004634AA">
        <w:rPr>
          <w:b/>
          <w:bCs/>
          <w:spacing w:val="-1"/>
          <w:sz w:val="22"/>
          <w:szCs w:val="22"/>
        </w:rPr>
        <w:t>н</w:t>
      </w:r>
      <w:r w:rsidR="004634AA" w:rsidRPr="004634AA">
        <w:rPr>
          <w:b/>
          <w:bCs/>
          <w:sz w:val="22"/>
          <w:szCs w:val="22"/>
        </w:rPr>
        <w:t>и</w:t>
      </w:r>
      <w:r w:rsidR="004634AA" w:rsidRPr="004634AA">
        <w:rPr>
          <w:b/>
          <w:bCs/>
          <w:spacing w:val="-1"/>
          <w:sz w:val="22"/>
          <w:szCs w:val="22"/>
        </w:rPr>
        <w:t xml:space="preserve"> </w:t>
      </w:r>
      <w:r w:rsidR="004634AA" w:rsidRPr="004634AA">
        <w:rPr>
          <w:b/>
          <w:bCs/>
          <w:spacing w:val="1"/>
          <w:sz w:val="22"/>
          <w:szCs w:val="22"/>
        </w:rPr>
        <w:t>п</w:t>
      </w:r>
      <w:r w:rsidR="004634AA" w:rsidRPr="004634AA">
        <w:rPr>
          <w:b/>
          <w:bCs/>
          <w:sz w:val="22"/>
          <w:szCs w:val="22"/>
        </w:rPr>
        <w:t>рофе</w:t>
      </w:r>
      <w:r w:rsidR="004634AA" w:rsidRPr="004634AA">
        <w:rPr>
          <w:b/>
          <w:bCs/>
          <w:spacing w:val="-1"/>
          <w:sz w:val="22"/>
          <w:szCs w:val="22"/>
        </w:rPr>
        <w:t>с</w:t>
      </w:r>
      <w:r w:rsidR="004634AA" w:rsidRPr="004634AA">
        <w:rPr>
          <w:b/>
          <w:bCs/>
          <w:sz w:val="22"/>
          <w:szCs w:val="22"/>
        </w:rPr>
        <w:t>ор</w:t>
      </w:r>
      <w:r w:rsidRPr="004634AA">
        <w:rPr>
          <w:sz w:val="22"/>
          <w:szCs w:val="22"/>
          <w:lang w:val="sr-Cyrl-CS"/>
        </w:rPr>
        <w:tab/>
      </w:r>
    </w:p>
    <w:p w:rsidR="004912C6" w:rsidRPr="004634AA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b/>
          <w:sz w:val="22"/>
          <w:szCs w:val="22"/>
          <w:lang w:val="sr-Cyrl-CS"/>
        </w:rPr>
      </w:pPr>
      <w:r w:rsidRPr="004634AA">
        <w:rPr>
          <w:sz w:val="22"/>
          <w:szCs w:val="22"/>
          <w:lang w:val="sr-Cyrl-CS"/>
        </w:rPr>
        <w:t xml:space="preserve">2.1.5. Радни однос са пуним или непуним радним временом </w:t>
      </w:r>
      <w:r w:rsidR="004634AA" w:rsidRPr="004634AA">
        <w:rPr>
          <w:b/>
          <w:bCs/>
          <w:spacing w:val="2"/>
          <w:sz w:val="22"/>
          <w:szCs w:val="22"/>
        </w:rPr>
        <w:t>П</w:t>
      </w:r>
      <w:r w:rsidR="004634AA" w:rsidRPr="004634AA">
        <w:rPr>
          <w:b/>
          <w:bCs/>
          <w:spacing w:val="-5"/>
          <w:sz w:val="22"/>
          <w:szCs w:val="22"/>
        </w:rPr>
        <w:t>у</w:t>
      </w:r>
      <w:r w:rsidR="004634AA" w:rsidRPr="004634AA">
        <w:rPr>
          <w:b/>
          <w:bCs/>
          <w:spacing w:val="1"/>
          <w:sz w:val="22"/>
          <w:szCs w:val="22"/>
        </w:rPr>
        <w:t>н</w:t>
      </w:r>
      <w:r w:rsidR="004634AA" w:rsidRPr="004634AA">
        <w:rPr>
          <w:b/>
          <w:bCs/>
          <w:sz w:val="22"/>
          <w:szCs w:val="22"/>
        </w:rPr>
        <w:t>о р</w:t>
      </w:r>
      <w:r w:rsidR="004634AA" w:rsidRPr="004634AA">
        <w:rPr>
          <w:b/>
          <w:bCs/>
          <w:spacing w:val="-1"/>
          <w:sz w:val="22"/>
          <w:szCs w:val="22"/>
        </w:rPr>
        <w:t>а</w:t>
      </w:r>
      <w:r w:rsidR="004634AA" w:rsidRPr="004634AA">
        <w:rPr>
          <w:b/>
          <w:bCs/>
          <w:sz w:val="22"/>
          <w:szCs w:val="22"/>
        </w:rPr>
        <w:t>д</w:t>
      </w:r>
      <w:r w:rsidR="004634AA" w:rsidRPr="004634AA">
        <w:rPr>
          <w:b/>
          <w:bCs/>
          <w:spacing w:val="1"/>
          <w:sz w:val="22"/>
          <w:szCs w:val="22"/>
        </w:rPr>
        <w:t>н</w:t>
      </w:r>
      <w:r w:rsidR="004634AA" w:rsidRPr="004634AA">
        <w:rPr>
          <w:b/>
          <w:bCs/>
          <w:sz w:val="22"/>
          <w:szCs w:val="22"/>
        </w:rPr>
        <w:t>о вр</w:t>
      </w:r>
      <w:r w:rsidR="004634AA" w:rsidRPr="004634AA">
        <w:rPr>
          <w:b/>
          <w:bCs/>
          <w:spacing w:val="-1"/>
          <w:sz w:val="22"/>
          <w:szCs w:val="22"/>
        </w:rPr>
        <w:t>е</w:t>
      </w:r>
      <w:r w:rsidR="004634AA" w:rsidRPr="004634AA">
        <w:rPr>
          <w:b/>
          <w:bCs/>
          <w:spacing w:val="1"/>
          <w:sz w:val="22"/>
          <w:szCs w:val="22"/>
        </w:rPr>
        <w:t>м</w:t>
      </w:r>
      <w:r w:rsidR="004634AA" w:rsidRPr="004634AA">
        <w:rPr>
          <w:b/>
          <w:bCs/>
          <w:sz w:val="22"/>
          <w:szCs w:val="22"/>
        </w:rPr>
        <w:t>е</w:t>
      </w:r>
      <w:r w:rsidRPr="004634AA">
        <w:rPr>
          <w:sz w:val="22"/>
          <w:szCs w:val="22"/>
          <w:lang w:val="sr-Cyrl-CS"/>
        </w:rPr>
        <w:tab/>
      </w:r>
    </w:p>
    <w:p w:rsidR="004912C6" w:rsidRPr="009403CB" w:rsidRDefault="004912C6" w:rsidP="004912C6">
      <w:pPr>
        <w:pStyle w:val="Podnaslov1"/>
      </w:pPr>
      <w:r>
        <w:rPr>
          <w:lang w:val="en-US"/>
        </w:rPr>
        <w:t>3.</w:t>
      </w:r>
      <w:r>
        <w:rPr>
          <w:lang w:val="en-US"/>
        </w:rPr>
        <w:tab/>
      </w:r>
      <w:r w:rsidRPr="00687CE9">
        <w:t>ПРЕГЛЕД О ДОСАДАШЊЕМ Н</w:t>
      </w:r>
      <w:r>
        <w:t>АУЧНОМ И СТРУЧНОМ РАДУ УЧЕСНИКА КОНКУРСА</w:t>
      </w:r>
      <w:r w:rsidRPr="00687CE9">
        <w:t xml:space="preserve"> У ПОЉУ </w:t>
      </w:r>
      <w:r w:rsidR="004474BD">
        <w:t>ДРУШТВЕНО-ХУМАНИСТИЧКИХ</w:t>
      </w:r>
      <w:r w:rsidRPr="00687CE9">
        <w:t xml:space="preserve"> НАУКА</w:t>
      </w:r>
      <w:r w:rsidR="002D69AA" w:rsidRPr="002D69AA">
        <w:rPr>
          <w:rStyle w:val="FootnoteReference"/>
        </w:rPr>
        <w:footnoteReference w:id="1"/>
      </w:r>
      <w:r w:rsidR="002D69AA" w:rsidRPr="002D69AA">
        <w:rPr>
          <w:rStyle w:val="FootnoteReference"/>
        </w:rPr>
        <w:sym w:font="Symbol" w:char="F02A"/>
      </w:r>
    </w:p>
    <w:p w:rsidR="004912C6" w:rsidRPr="00687CE9" w:rsidRDefault="004912C6" w:rsidP="004912C6">
      <w:pPr>
        <w:pStyle w:val="Podnaslov1"/>
      </w:pPr>
      <w:r w:rsidRPr="00687CE9">
        <w:t>3.1. Избор у звање доцент</w:t>
      </w:r>
    </w:p>
    <w:p w:rsidR="004912C6" w:rsidRPr="00B9536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3.1.1.</w:t>
      </w:r>
      <w:r>
        <w:rPr>
          <w:sz w:val="22"/>
        </w:rPr>
        <w:t> </w:t>
      </w:r>
      <w:r w:rsidRPr="005F28A1">
        <w:rPr>
          <w:sz w:val="22"/>
          <w:lang w:val="sr-Cyrl-CS"/>
        </w:rPr>
        <w:t>докторат н</w:t>
      </w:r>
      <w:r w:rsidR="00B95366">
        <w:rPr>
          <w:sz w:val="22"/>
          <w:lang w:val="sr-Cyrl-CS"/>
        </w:rPr>
        <w:t xml:space="preserve">аука из </w:t>
      </w:r>
      <w:r w:rsidR="00FE2BAD">
        <w:rPr>
          <w:sz w:val="22"/>
          <w:lang w:val="sr-Cyrl-CS"/>
        </w:rPr>
        <w:t xml:space="preserve">уже научне </w:t>
      </w:r>
      <w:r w:rsidR="00B95366">
        <w:rPr>
          <w:sz w:val="22"/>
          <w:lang w:val="sr-Cyrl-CS"/>
        </w:rPr>
        <w:t>области за коју се бира</w:t>
      </w:r>
    </w:p>
    <w:p w:rsidR="00B95366" w:rsidRPr="00B95366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FE2BAD" w:rsidRPr="00FE2BA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3.1.2.</w:t>
      </w:r>
      <w:r>
        <w:rPr>
          <w:sz w:val="22"/>
        </w:rPr>
        <w:t> </w:t>
      </w:r>
      <w:r w:rsidR="00FE2BAD" w:rsidRPr="00FE2BAD">
        <w:rPr>
          <w:sz w:val="22"/>
        </w:rPr>
        <w:t>приступно предавање из уже научне области за коју се бира, позитивно оцењено од стране високошколске ус</w:t>
      </w:r>
      <w:r w:rsidR="00FE2BAD">
        <w:rPr>
          <w:sz w:val="22"/>
        </w:rPr>
        <w:t>танове која је објавила конкурс</w:t>
      </w:r>
      <w:r w:rsidR="00FE2BAD">
        <w:rPr>
          <w:sz w:val="22"/>
          <w:lang w:val="sr-Cyrl-CS"/>
        </w:rPr>
        <w:t xml:space="preserve"> (навести број и датум утврђене оцене)</w:t>
      </w:r>
    </w:p>
    <w:p w:rsidR="00FE2BAD" w:rsidRPr="00FE2BAD" w:rsidRDefault="00FE2BAD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3.1.3. </w:t>
      </w:r>
      <w:r w:rsidRPr="00FE2BAD">
        <w:rPr>
          <w:sz w:val="22"/>
          <w:lang w:val="sr-Cyrl-CS"/>
        </w:rPr>
        <w:t>позитивна оцена педагошког рада, утврђена у складу са чланом 13. Правилника о поступку стицања звања и заснивања радног односа наставника Универзитета у Нишу, осим ако се бира први пут у</w:t>
      </w:r>
      <w:r>
        <w:rPr>
          <w:sz w:val="22"/>
          <w:lang w:val="sr-Cyrl-CS"/>
        </w:rPr>
        <w:t xml:space="preserve"> наставничко звање (навести број и датум утврђене оцене)</w:t>
      </w:r>
    </w:p>
    <w:p w:rsidR="00B95366" w:rsidRPr="00B95366" w:rsidRDefault="00B9536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4</w:t>
      </w:r>
      <w:r>
        <w:rPr>
          <w:sz w:val="22"/>
        </w:rPr>
        <w:t xml:space="preserve">. </w:t>
      </w:r>
      <w:r>
        <w:rPr>
          <w:sz w:val="22"/>
          <w:lang w:val="sr-Cyrl-CS"/>
        </w:rPr>
        <w:t>остварене активности бар у два елемента доприноса широј академској заједници из члана 4. Ближих критеријума за избор у звања наставника, осим ако се бира први пут у наставничко звање</w:t>
      </w:r>
    </w:p>
    <w:p w:rsidR="00B95366" w:rsidRPr="00F526EC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5</w:t>
      </w:r>
      <w:r>
        <w:rPr>
          <w:sz w:val="22"/>
        </w:rPr>
        <w:t xml:space="preserve">. </w:t>
      </w:r>
      <w:r>
        <w:rPr>
          <w:sz w:val="22"/>
          <w:lang w:val="sr-Cyrl-CS"/>
        </w:rPr>
        <w:t>у последњих пет година најмање један рад објављен у часопису који издаје Универзитет у Нишу или факултет Универзитета у Нишу</w:t>
      </w:r>
      <w:r w:rsidR="00B95366">
        <w:rPr>
          <w:sz w:val="22"/>
          <w:lang w:val="sr-Cyrl-CS"/>
        </w:rPr>
        <w:t xml:space="preserve"> или са </w:t>
      </w:r>
      <w:r w:rsidR="00B95366">
        <w:rPr>
          <w:sz w:val="22"/>
        </w:rPr>
        <w:t xml:space="preserve">SCI </w:t>
      </w:r>
      <w:r w:rsidR="00B95366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B95366" w:rsidRDefault="00B9536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FE2BAD" w:rsidRPr="00FE2BAD" w:rsidRDefault="004912C6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3.1.</w:t>
      </w:r>
      <w:r w:rsidR="00FE2BAD">
        <w:rPr>
          <w:sz w:val="22"/>
          <w:lang w:val="sr-Cyrl-CS"/>
        </w:rPr>
        <w:t>6</w:t>
      </w:r>
      <w:r>
        <w:rPr>
          <w:sz w:val="22"/>
        </w:rPr>
        <w:t>.</w:t>
      </w:r>
      <w:r>
        <w:rPr>
          <w:sz w:val="22"/>
        </w:rPr>
        <w:tab/>
      </w:r>
      <w:r w:rsidR="00FE2BAD" w:rsidRPr="00FE2BAD">
        <w:rPr>
          <w:sz w:val="22"/>
          <w:lang w:val="sr-Cyrl-CS"/>
        </w:rPr>
        <w:t xml:space="preserve">  у последњих пет година најмање један рад, објављен у часопису: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категорије М21,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 xml:space="preserve">категорије М22, или 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FE2BAD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FE2BAD">
        <w:rPr>
          <w:sz w:val="22"/>
          <w:lang w:val="sr-Cyrl-CS"/>
        </w:rPr>
        <w:t>са SSCI листе, или</w:t>
      </w:r>
    </w:p>
    <w:p w:rsidR="00FE2BAD" w:rsidRPr="00FE2BAD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lastRenderedPageBreak/>
        <w:tab/>
        <w:t xml:space="preserve">- </w:t>
      </w:r>
      <w:r w:rsidRPr="00FE2BAD">
        <w:rPr>
          <w:sz w:val="22"/>
          <w:lang w:val="sr-Cyrl-CS"/>
        </w:rPr>
        <w:t>са SCI листе,</w:t>
      </w:r>
    </w:p>
    <w:p w:rsidR="004912C6" w:rsidRDefault="00FE2BAD" w:rsidP="00FE2BA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FE2BAD">
        <w:rPr>
          <w:sz w:val="22"/>
          <w:lang w:val="sr-Cyrl-CS"/>
        </w:rPr>
        <w:t>у којем је првопотписани аутор, при чему рад у часописима наведених категорија и листи, кандидат може заменити са два рада у часописима који се издају на енглеском, францу</w:t>
      </w:r>
      <w:r w:rsidR="009403CB">
        <w:rPr>
          <w:sz w:val="22"/>
          <w:lang w:val="sr-Cyrl-CS"/>
        </w:rPr>
        <w:t>с</w:t>
      </w:r>
      <w:r w:rsidRPr="00FE2BAD">
        <w:rPr>
          <w:sz w:val="22"/>
          <w:lang w:val="sr-Cyrl-CS"/>
        </w:rPr>
        <w:t>ком, немачком или руском језику, у којима је бар у једном раду првопотписани аутор,</w:t>
      </w:r>
    </w:p>
    <w:p w:rsidR="00B95366" w:rsidRDefault="00B95366" w:rsidP="00DF5F2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B95366" w:rsidRPr="00DF5F2E" w:rsidRDefault="00DF5F2E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>
        <w:rPr>
          <w:sz w:val="22"/>
          <w:lang w:val="sr-Cyrl-CS"/>
        </w:rPr>
        <w:t>3.1.</w:t>
      </w:r>
      <w:r w:rsidR="004B2F56">
        <w:rPr>
          <w:sz w:val="22"/>
        </w:rPr>
        <w:t>7</w:t>
      </w:r>
      <w:r>
        <w:rPr>
          <w:sz w:val="22"/>
          <w:lang w:val="sr-Cyrl-CS"/>
        </w:rPr>
        <w:t xml:space="preserve">. најмање једно излагање на </w:t>
      </w:r>
      <w:r w:rsidR="00265BB7">
        <w:rPr>
          <w:sz w:val="22"/>
          <w:lang w:val="sr-Cyrl-CS"/>
        </w:rPr>
        <w:t>међународном или домаћем научном скупу</w:t>
      </w:r>
      <w:r w:rsidR="00B95366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Pr="00687CE9" w:rsidRDefault="004912C6" w:rsidP="004912C6">
      <w:pPr>
        <w:pStyle w:val="Podnaslov1"/>
      </w:pPr>
      <w:r>
        <w:t>3.2.</w:t>
      </w:r>
      <w:r w:rsidRPr="00A13E75">
        <w:t xml:space="preserve"> </w:t>
      </w:r>
      <w:r>
        <w:t>И</w:t>
      </w:r>
      <w:r w:rsidRPr="00F2561C">
        <w:t xml:space="preserve">збор </w:t>
      </w:r>
      <w:r>
        <w:t>у звање ванредни професор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3.2.1.</w:t>
      </w:r>
      <w:r w:rsidRPr="005F28A1">
        <w:rPr>
          <w:sz w:val="22"/>
          <w:lang w:val="sr-Cyrl-CS"/>
        </w:rPr>
        <w:tab/>
      </w:r>
      <w:r w:rsidR="00265BB7">
        <w:rPr>
          <w:sz w:val="22"/>
          <w:lang w:val="sr-Cyrl-CS"/>
        </w:rPr>
        <w:t>испуњени услови за избор у звање доцент (навести број и датум Одлуке о избору у звање наставника, као и назив органа који је донео)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F28A1">
        <w:rPr>
          <w:sz w:val="22"/>
          <w:lang w:val="sr-Cyrl-CS"/>
        </w:rPr>
        <w:t>3.2.2.</w:t>
      </w:r>
      <w:r>
        <w:rPr>
          <w:sz w:val="22"/>
          <w:lang w:val="sr-Cyrl-CS"/>
        </w:rPr>
        <w:t xml:space="preserve">  </w:t>
      </w:r>
      <w:r w:rsidR="009B3272">
        <w:rPr>
          <w:sz w:val="22"/>
          <w:lang w:val="sr-Cyrl-CS"/>
        </w:rPr>
        <w:t>позитивно оцењено приступно предавање из уже научне области за коју се бира, уколико нема педагошко искуство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CB737D" w:rsidRP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3.2.3.</w:t>
      </w:r>
      <w:r>
        <w:rPr>
          <w:sz w:val="22"/>
        </w:rPr>
        <w:tab/>
      </w:r>
      <w:r w:rsidR="00265BB7" w:rsidRPr="00265BB7">
        <w:rPr>
          <w:sz w:val="22"/>
        </w:rPr>
        <w:tab/>
        <w:t>позитивна оцена педагошког рада (ако га је било), која се утврђује у складу са чланом 13. Правилника о поступку стицања звања и заснивања радног односа</w:t>
      </w:r>
      <w:r w:rsidR="00265BB7">
        <w:rPr>
          <w:sz w:val="22"/>
        </w:rPr>
        <w:t xml:space="preserve"> наставника Универзитета у Нишу</w:t>
      </w:r>
      <w:r w:rsidR="00265BB7">
        <w:rPr>
          <w:sz w:val="22"/>
          <w:lang w:val="sr-Cyrl-CS"/>
        </w:rPr>
        <w:t xml:space="preserve"> (навести број и датум утврђене оцене)</w:t>
      </w:r>
    </w:p>
    <w:p w:rsidR="00265BB7" w:rsidRPr="00265BB7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4912C6" w:rsidRDefault="00265BB7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3.2.4. </w:t>
      </w:r>
      <w:r w:rsidR="004912C6">
        <w:rPr>
          <w:sz w:val="22"/>
          <w:lang w:val="sr-Cyrl-CS"/>
        </w:rPr>
        <w:t>остварене активности бар у три елемента доприноса широј академској заједници из члана 4. Ближих критеријума за избор у звања наставника</w:t>
      </w:r>
    </w:p>
    <w:p w:rsidR="00CB737D" w:rsidRPr="00F526EC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912C6" w:rsidRDefault="004912C6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</w:rPr>
        <w:t>3.2.</w:t>
      </w:r>
      <w:r w:rsidR="00265BB7">
        <w:rPr>
          <w:sz w:val="22"/>
          <w:lang w:val="sr-Cyrl-CS"/>
        </w:rPr>
        <w:t>5</w:t>
      </w:r>
      <w:r>
        <w:rPr>
          <w:sz w:val="22"/>
        </w:rPr>
        <w:t>.</w:t>
      </w:r>
      <w:r>
        <w:rPr>
          <w:sz w:val="22"/>
        </w:rPr>
        <w:tab/>
      </w:r>
      <w:r w:rsidR="00265BB7" w:rsidRPr="00265BB7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400FA4">
        <w:rPr>
          <w:sz w:val="22"/>
          <w:lang w:val="sr-Cyrl-CS"/>
        </w:rPr>
        <w:t>оду од избора у претходно звање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>3.2.6.  оригинално стручно остварење (пројекат или студија или патент или оригинални метод и сл.), односно руковођење или учешће у научним пројектима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DF5F2E" w:rsidRDefault="00DF5F2E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3.2.7.  </w:t>
      </w:r>
      <w:r w:rsidR="00265BB7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4F0C5F">
        <w:rPr>
          <w:sz w:val="22"/>
          <w:lang w:val="sr-Cyrl-CS"/>
        </w:rPr>
        <w:t xml:space="preserve"> или са </w:t>
      </w:r>
      <w:r w:rsidR="004F0C5F">
        <w:rPr>
          <w:sz w:val="22"/>
        </w:rPr>
        <w:t xml:space="preserve">SCI </w:t>
      </w:r>
      <w:r w:rsidR="004F0C5F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265BB7" w:rsidRPr="00265BB7" w:rsidRDefault="00DF5F2E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3.2.8.  </w:t>
      </w:r>
      <w:r w:rsidR="00265BB7" w:rsidRPr="00265BB7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М21,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 xml:space="preserve">категорије М22, или 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категорије М23 са петогодишњим импакт фактором већим од 0.49 према Томсон Ројтерс листи,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- </w:t>
      </w:r>
      <w:r w:rsidRPr="00265BB7">
        <w:rPr>
          <w:sz w:val="22"/>
          <w:lang w:val="sr-Cyrl-CS"/>
        </w:rPr>
        <w:t>са SSCI листе, или</w:t>
      </w:r>
    </w:p>
    <w:p w:rsidR="00265BB7" w:rsidRPr="00265BB7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265BB7">
        <w:rPr>
          <w:sz w:val="22"/>
          <w:lang w:val="sr-Cyrl-CS"/>
        </w:rPr>
        <w:t>са SCI листе,</w:t>
      </w:r>
    </w:p>
    <w:p w:rsidR="00DF5F2E" w:rsidRDefault="00265BB7" w:rsidP="00265B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265BB7">
        <w:rPr>
          <w:sz w:val="22"/>
          <w:lang w:val="sr-Cyrl-CS"/>
        </w:rPr>
        <w:t xml:space="preserve"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</w:t>
      </w:r>
      <w:r w:rsidR="004B2F56">
        <w:rPr>
          <w:sz w:val="22"/>
          <w:lang w:val="sr-Cyrl-CS"/>
        </w:rPr>
        <w:t>не</w:t>
      </w:r>
      <w:r w:rsidRPr="00265BB7">
        <w:rPr>
          <w:sz w:val="22"/>
          <w:lang w:val="sr-Cyrl-CS"/>
        </w:rPr>
        <w:t xml:space="preserve">мачком или руском језику, у којима је бар у једном раду првопотписани аутор.  </w:t>
      </w:r>
    </w:p>
    <w:p w:rsidR="00CB737D" w:rsidRDefault="00CB737D" w:rsidP="0017364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086A69" w:rsidRPr="004E3B88" w:rsidRDefault="003F6990" w:rsidP="004E3B8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>
        <w:rPr>
          <w:sz w:val="22"/>
          <w:lang w:val="sr-Cyrl-CS"/>
        </w:rPr>
        <w:t xml:space="preserve">3.2.9.  најмање четири </w:t>
      </w:r>
      <w:r w:rsidR="00265BB7">
        <w:rPr>
          <w:sz w:val="22"/>
          <w:lang w:val="sr-Cyrl-CS"/>
        </w:rPr>
        <w:t>излагања на међународним или домаћим научним скуповима</w:t>
      </w:r>
      <w:r w:rsidR="00CB737D">
        <w:rPr>
          <w:sz w:val="22"/>
          <w:lang w:val="sr-Cyrl-CS"/>
        </w:rPr>
        <w:tab/>
        <w:t>…………………</w:t>
      </w:r>
      <w:r w:rsidR="004E3B88">
        <w:rPr>
          <w:sz w:val="22"/>
          <w:lang w:val="sr-Cyrl-CS"/>
        </w:rPr>
        <w:t>…………………………………………………………………………………</w:t>
      </w:r>
    </w:p>
    <w:p w:rsidR="004912C6" w:rsidRPr="00687CE9" w:rsidRDefault="004912C6" w:rsidP="002C14D0">
      <w:pPr>
        <w:pStyle w:val="Podnaslov1"/>
        <w:ind w:left="0" w:firstLine="0"/>
      </w:pPr>
      <w:r w:rsidRPr="00687CE9">
        <w:t>3.3 Избор у звање редовни професор</w:t>
      </w:r>
    </w:p>
    <w:p w:rsidR="00B72A0E" w:rsidRDefault="004912C6" w:rsidP="00B72A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941BA">
        <w:rPr>
          <w:b/>
          <w:sz w:val="22"/>
          <w:lang w:val="sr-Cyrl-CS"/>
        </w:rPr>
        <w:t>3.3.1.</w:t>
      </w:r>
      <w:r w:rsidRPr="005F28A1">
        <w:rPr>
          <w:sz w:val="22"/>
          <w:lang w:val="sr-Cyrl-CS"/>
        </w:rPr>
        <w:tab/>
      </w:r>
      <w:r w:rsidR="00596883">
        <w:rPr>
          <w:sz w:val="22"/>
          <w:lang w:val="sr-Cyrl-CS"/>
        </w:rPr>
        <w:t>испуњени услови за избор у звање ванредни професор (навести број и датум Одлуке о избору звање наставника, као и назив органа који је донео)</w:t>
      </w:r>
    </w:p>
    <w:p w:rsidR="00B72A0E" w:rsidRDefault="00086A69" w:rsidP="00B72A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0E2B03">
        <w:rPr>
          <w:sz w:val="22"/>
          <w:lang w:val="sr-Cyrl-CS"/>
        </w:rPr>
        <w:tab/>
      </w:r>
      <w:r w:rsidR="000E2B03">
        <w:rPr>
          <w:sz w:val="22"/>
          <w:lang w:val="sr-Cyrl-CS"/>
        </w:rPr>
        <w:tab/>
      </w:r>
    </w:p>
    <w:p w:rsidR="00020169" w:rsidRPr="00B72A0E" w:rsidRDefault="00086A69" w:rsidP="000E2B0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</w:rPr>
      </w:pPr>
      <w:r w:rsidRPr="00B72A0E">
        <w:rPr>
          <w:rFonts w:eastAsia="TimesNewRoman"/>
          <w:sz w:val="22"/>
          <w:szCs w:val="22"/>
        </w:rPr>
        <w:lastRenderedPageBreak/>
        <w:t>Одлука о избору у звање ванредни професор НСВ, бр. 8/18-01-008/14-007 од 26.12.2014. године, Универзитет у Нишу</w:t>
      </w:r>
    </w:p>
    <w:p w:rsidR="00086A69" w:rsidRPr="00086A69" w:rsidRDefault="00086A69" w:rsidP="00086A6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rFonts w:eastAsia="TimesNewRoman"/>
          <w:b/>
        </w:rPr>
      </w:pP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941BA">
        <w:rPr>
          <w:b/>
          <w:sz w:val="22"/>
          <w:highlight w:val="lightGray"/>
          <w:lang w:val="sr-Cyrl-CS"/>
        </w:rPr>
        <w:t>3.3.2.</w:t>
      </w:r>
      <w:r w:rsidRPr="009C2930">
        <w:rPr>
          <w:sz w:val="22"/>
          <w:highlight w:val="lightGray"/>
          <w:lang w:val="sr-Cyrl-CS"/>
        </w:rPr>
        <w:tab/>
      </w:r>
      <w:r w:rsidR="00596883" w:rsidRPr="009C2930">
        <w:rPr>
          <w:sz w:val="22"/>
          <w:highlight w:val="lightGray"/>
          <w:lang w:val="sr-Cyrl-CS"/>
        </w:rPr>
        <w:t>позитивна оцена педагошког рада, која се утврђује у складу са чланом 13. Правилника о поступку стицања звања и заснивања радног односа наставника Универзитета у Нишу (навести број и датум утврђене оцене)</w:t>
      </w:r>
    </w:p>
    <w:p w:rsidR="00DD1F18" w:rsidRDefault="00020169" w:rsidP="00DD1F1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CD4572" w:rsidRPr="00CD4572">
        <w:rPr>
          <w:sz w:val="22"/>
          <w:lang w:val="sr-Cyrl-CS"/>
        </w:rPr>
        <w:t xml:space="preserve">Изборно веће Филозофског факултета приликом разматрања Извештаја </w:t>
      </w:r>
      <w:r w:rsidR="00CD4572">
        <w:rPr>
          <w:sz w:val="22"/>
          <w:lang w:val="sr-Cyrl-CS"/>
        </w:rPr>
        <w:t xml:space="preserve">комисије </w:t>
      </w:r>
      <w:r w:rsidR="00CD4572" w:rsidRPr="00CD4572">
        <w:rPr>
          <w:sz w:val="22"/>
          <w:lang w:val="sr-Cyrl-CS"/>
        </w:rPr>
        <w:t xml:space="preserve">о избору кандидата усваја оцене о раду кандидата: оцену резултата научног и истраживачког рада кандидата,  ангажовања кандидата у развоју наставе и развоју других делатности факултета,  резултата педагошког рада кандидата и резултата које је кандидат постигао у обезбеђивању научно-наставног подмлатка. При избору у тренутно звање, оцене су биле позитивне. </w:t>
      </w:r>
      <w:r>
        <w:rPr>
          <w:sz w:val="22"/>
          <w:lang w:val="sr-Cyrl-CS"/>
        </w:rPr>
        <w:t>………………………</w:t>
      </w:r>
    </w:p>
    <w:p w:rsidR="00DD599A" w:rsidRDefault="004912C6" w:rsidP="00DD1F1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941BA">
        <w:rPr>
          <w:b/>
          <w:sz w:val="22"/>
          <w:lang w:val="sr-Cyrl-CS"/>
        </w:rPr>
        <w:t>3.3.3.</w:t>
      </w:r>
      <w:r w:rsidRPr="005F28A1">
        <w:rPr>
          <w:sz w:val="22"/>
          <w:lang w:val="sr-Cyrl-CS"/>
        </w:rPr>
        <w:tab/>
      </w:r>
      <w:r>
        <w:rPr>
          <w:sz w:val="22"/>
          <w:lang w:val="sr-Cyrl-CS"/>
        </w:rPr>
        <w:t>остварене активности бар у четири елемента доприноса широј академској заједници из члана 4. Ближих критеријума за избор у звања на</w:t>
      </w:r>
      <w:r w:rsidR="009A53B7">
        <w:rPr>
          <w:sz w:val="22"/>
          <w:lang w:val="sr-Cyrl-CS"/>
        </w:rPr>
        <w:t>ставника</w:t>
      </w:r>
    </w:p>
    <w:p w:rsidR="00DD1F18" w:rsidRDefault="00DD1F18" w:rsidP="00DD1F1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 </w:t>
      </w:r>
      <w:r w:rsidR="000E2B03">
        <w:rPr>
          <w:sz w:val="22"/>
          <w:lang w:val="sr-Cyrl-CS"/>
        </w:rPr>
        <w:tab/>
      </w:r>
      <w:r w:rsidR="000E2B03">
        <w:rPr>
          <w:sz w:val="22"/>
          <w:lang w:val="sr-Cyrl-CS"/>
        </w:rPr>
        <w:tab/>
      </w:r>
    </w:p>
    <w:p w:rsidR="00DD1F18" w:rsidRPr="00B72A0E" w:rsidRDefault="00DD1F18" w:rsidP="00DD1F1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AA115C">
        <w:rPr>
          <w:sz w:val="22"/>
          <w:szCs w:val="22"/>
          <w:lang w:val="sr-Cyrl-CS"/>
        </w:rPr>
        <w:t xml:space="preserve">- </w:t>
      </w:r>
      <w:r>
        <w:rPr>
          <w:sz w:val="22"/>
          <w:szCs w:val="22"/>
        </w:rPr>
        <w:t>Ч</w:t>
      </w:r>
      <w:r w:rsidRPr="00AA115C">
        <w:rPr>
          <w:sz w:val="22"/>
          <w:szCs w:val="22"/>
        </w:rPr>
        <w:t>лан Изборног већа Филозофског факултета у Нишу од првог избора у академско звање 1998. године</w:t>
      </w:r>
      <w:r w:rsidR="00B72A0E">
        <w:rPr>
          <w:sz w:val="22"/>
          <w:szCs w:val="22"/>
        </w:rPr>
        <w:t>.</w:t>
      </w:r>
    </w:p>
    <w:p w:rsidR="004912C6" w:rsidRDefault="00DD1F18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- Ч</w:t>
      </w:r>
      <w:r w:rsidRPr="00AA115C">
        <w:rPr>
          <w:sz w:val="22"/>
          <w:szCs w:val="22"/>
        </w:rPr>
        <w:t xml:space="preserve">лан Наставно-научног већа Филозофског факултета у Нишу од 2016. </w:t>
      </w:r>
      <w:r>
        <w:rPr>
          <w:sz w:val="22"/>
          <w:szCs w:val="22"/>
        </w:rPr>
        <w:t>године.</w:t>
      </w:r>
    </w:p>
    <w:p w:rsidR="00DD1F18" w:rsidRDefault="00DD1F18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- Ч</w:t>
      </w:r>
      <w:r w:rsidRPr="00AA115C">
        <w:rPr>
          <w:sz w:val="22"/>
          <w:szCs w:val="22"/>
        </w:rPr>
        <w:t>лан Већа докторских студија Филозофског факултета у Нишу од 19.10.2016. године</w:t>
      </w:r>
      <w:r>
        <w:rPr>
          <w:sz w:val="22"/>
          <w:szCs w:val="22"/>
        </w:rPr>
        <w:t>.</w:t>
      </w:r>
    </w:p>
    <w:p w:rsidR="00DD1F18" w:rsidRDefault="00DD1F18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AA115C">
        <w:rPr>
          <w:sz w:val="22"/>
          <w:szCs w:val="22"/>
          <w:lang w:val="sr-Cyrl-CS"/>
        </w:rPr>
        <w:t xml:space="preserve">- </w:t>
      </w:r>
      <w:r>
        <w:rPr>
          <w:sz w:val="22"/>
          <w:szCs w:val="22"/>
        </w:rPr>
        <w:t>П</w:t>
      </w:r>
      <w:r w:rsidRPr="00AA115C">
        <w:rPr>
          <w:sz w:val="22"/>
          <w:szCs w:val="22"/>
        </w:rPr>
        <w:t>редседник комисије за проверу знања енглеског језика европског оквира за језике од 18.7.2012. године на Филозофском факултету у Нишу</w:t>
      </w:r>
      <w:r>
        <w:rPr>
          <w:sz w:val="22"/>
          <w:szCs w:val="22"/>
        </w:rPr>
        <w:t>.</w:t>
      </w:r>
    </w:p>
    <w:p w:rsidR="00DD1F18" w:rsidRDefault="00DD1F18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Ч</w:t>
      </w:r>
      <w:r w:rsidRPr="00AA115C">
        <w:rPr>
          <w:sz w:val="22"/>
          <w:szCs w:val="22"/>
        </w:rPr>
        <w:t>лан комисије за проверу компетентности наставника и менторства на Докторским академским</w:t>
      </w:r>
      <w:r w:rsidRPr="00F30A8C">
        <w:rPr>
          <w:sz w:val="22"/>
          <w:szCs w:val="22"/>
        </w:rPr>
        <w:t xml:space="preserve"> студијама Филологије на Филозофском факултету у Нишу од 28.1.2018.</w:t>
      </w:r>
    </w:p>
    <w:p w:rsidR="00DD1F18" w:rsidRDefault="00DD1F18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- </w:t>
      </w:r>
      <w:r>
        <w:rPr>
          <w:sz w:val="22"/>
          <w:szCs w:val="22"/>
        </w:rPr>
        <w:t>П</w:t>
      </w:r>
      <w:r w:rsidRPr="00F30A8C">
        <w:rPr>
          <w:sz w:val="22"/>
          <w:szCs w:val="22"/>
        </w:rPr>
        <w:t xml:space="preserve">редседник комисије за сачињавање извештаја о приступном предавању English for Specific Purposes in the Education of </w:t>
      </w:r>
      <w:r w:rsidR="00DD599A">
        <w:rPr>
          <w:sz w:val="22"/>
          <w:szCs w:val="22"/>
        </w:rPr>
        <w:t xml:space="preserve">Mechanical Engineering Students </w:t>
      </w:r>
      <w:r w:rsidRPr="00F30A8C">
        <w:rPr>
          <w:sz w:val="22"/>
          <w:szCs w:val="22"/>
        </w:rPr>
        <w:t xml:space="preserve"> кандидата др М.Тасића на М</w:t>
      </w:r>
      <w:r>
        <w:rPr>
          <w:sz w:val="22"/>
          <w:szCs w:val="22"/>
        </w:rPr>
        <w:t>ашинском факултету у Ниш</w:t>
      </w:r>
      <w:r w:rsidR="00620758">
        <w:rPr>
          <w:sz w:val="22"/>
          <w:szCs w:val="22"/>
        </w:rPr>
        <w:t>у</w:t>
      </w:r>
      <w:r>
        <w:rPr>
          <w:sz w:val="22"/>
          <w:szCs w:val="22"/>
        </w:rPr>
        <w:t xml:space="preserve"> 2018. г</w:t>
      </w:r>
      <w:r w:rsidRPr="00F30A8C">
        <w:rPr>
          <w:sz w:val="22"/>
          <w:szCs w:val="22"/>
        </w:rPr>
        <w:t>одине</w:t>
      </w:r>
      <w:r>
        <w:rPr>
          <w:sz w:val="22"/>
          <w:szCs w:val="22"/>
        </w:rPr>
        <w:t>.</w:t>
      </w:r>
    </w:p>
    <w:p w:rsidR="00DD1F18" w:rsidRDefault="00DD1F18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F30A8C">
        <w:rPr>
          <w:sz w:val="22"/>
          <w:szCs w:val="22"/>
        </w:rPr>
        <w:t>редседник комисије за припрему и спровођење пријемног испита за упис на основне студије на департману Англистика</w:t>
      </w:r>
      <w:r>
        <w:rPr>
          <w:sz w:val="22"/>
          <w:szCs w:val="22"/>
        </w:rPr>
        <w:t xml:space="preserve">, </w:t>
      </w:r>
      <w:r>
        <w:rPr>
          <w:sz w:val="22"/>
        </w:rPr>
        <w:t>и ч</w:t>
      </w:r>
      <w:r w:rsidRPr="008D111A">
        <w:rPr>
          <w:sz w:val="22"/>
        </w:rPr>
        <w:t>лан комисије за припрему пријемног испита за упис н</w:t>
      </w:r>
      <w:r>
        <w:rPr>
          <w:sz w:val="22"/>
        </w:rPr>
        <w:t xml:space="preserve">а основне студије на департманима </w:t>
      </w:r>
      <w:r w:rsidRPr="008D111A">
        <w:rPr>
          <w:sz w:val="22"/>
        </w:rPr>
        <w:t>Немачки језик и књижевност</w:t>
      </w:r>
      <w:r>
        <w:rPr>
          <w:sz w:val="22"/>
        </w:rPr>
        <w:t>, Руски језик и књижевност</w:t>
      </w:r>
      <w:r w:rsidRPr="00F30A8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 Француски језик и књижевност </w:t>
      </w:r>
      <w:r w:rsidRPr="00F30A8C">
        <w:rPr>
          <w:sz w:val="22"/>
          <w:szCs w:val="22"/>
        </w:rPr>
        <w:t xml:space="preserve">за школску </w:t>
      </w:r>
      <w:r>
        <w:rPr>
          <w:sz w:val="22"/>
          <w:szCs w:val="22"/>
        </w:rPr>
        <w:t xml:space="preserve">год. </w:t>
      </w:r>
      <w:r w:rsidRPr="00F30A8C">
        <w:rPr>
          <w:sz w:val="22"/>
          <w:szCs w:val="22"/>
        </w:rPr>
        <w:t>2019/2020</w:t>
      </w:r>
      <w:r>
        <w:rPr>
          <w:sz w:val="22"/>
          <w:szCs w:val="22"/>
        </w:rPr>
        <w:t>.</w:t>
      </w:r>
    </w:p>
    <w:p w:rsidR="00DD599A" w:rsidRDefault="00DD599A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- У</w:t>
      </w:r>
      <w:r w:rsidRPr="00AA115C">
        <w:rPr>
          <w:sz w:val="22"/>
          <w:szCs w:val="22"/>
        </w:rPr>
        <w:t xml:space="preserve"> школској години 2017/2018 председник комисије за сачињавање ранг листе за упис студената у прву годину основних и мастер академских студија Англистике, као и председник комисије за спровођење конкурса за упис студената у прву годину докторских академских студија Филологије</w:t>
      </w:r>
      <w:r>
        <w:rPr>
          <w:sz w:val="22"/>
          <w:szCs w:val="22"/>
        </w:rPr>
        <w:t>.</w:t>
      </w:r>
    </w:p>
    <w:p w:rsidR="00DD599A" w:rsidRDefault="00DD599A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У </w:t>
      </w:r>
      <w:r w:rsidRPr="00AA115C">
        <w:rPr>
          <w:sz w:val="22"/>
          <w:szCs w:val="22"/>
        </w:rPr>
        <w:t>школској години 2015/2016 председник комисије за сачињавање ранг листе за упис студената у прву годину основних академских студија Англистике и председник комисије за сачињавање ранг листе за упис студената у прву годину мастер академских студија Англистике</w:t>
      </w:r>
      <w:r>
        <w:rPr>
          <w:sz w:val="22"/>
          <w:szCs w:val="22"/>
        </w:rPr>
        <w:t>.</w:t>
      </w:r>
    </w:p>
    <w:p w:rsidR="00DD599A" w:rsidRPr="000E2B03" w:rsidRDefault="00DD599A" w:rsidP="00656425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  <w:szCs w:val="22"/>
        </w:rPr>
        <w:t>- О</w:t>
      </w:r>
      <w:r w:rsidRPr="00F30A8C">
        <w:rPr>
          <w:sz w:val="22"/>
          <w:szCs w:val="22"/>
        </w:rPr>
        <w:t xml:space="preserve">д 2018. године уредник часописа </w:t>
      </w:r>
      <w:r w:rsidRPr="00F30A8C">
        <w:rPr>
          <w:i/>
          <w:sz w:val="22"/>
          <w:szCs w:val="22"/>
        </w:rPr>
        <w:t>Facta Universitatis: Linguistics and Literature</w:t>
      </w:r>
      <w:r>
        <w:rPr>
          <w:sz w:val="22"/>
          <w:szCs w:val="22"/>
        </w:rPr>
        <w:t xml:space="preserve">, </w:t>
      </w:r>
      <w:r w:rsidRPr="00F30A8C">
        <w:rPr>
          <w:sz w:val="22"/>
          <w:szCs w:val="22"/>
        </w:rPr>
        <w:t>Универзитет у Нишу</w:t>
      </w:r>
      <w:r>
        <w:rPr>
          <w:sz w:val="22"/>
          <w:szCs w:val="22"/>
        </w:rPr>
        <w:t>.</w:t>
      </w:r>
      <w:r w:rsidR="000E2B03">
        <w:rPr>
          <w:sz w:val="22"/>
          <w:szCs w:val="22"/>
        </w:rPr>
        <w:tab/>
      </w:r>
    </w:p>
    <w:p w:rsidR="00620758" w:rsidRDefault="00620758" w:rsidP="000F5B3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851" w:hanging="851"/>
        <w:jc w:val="both"/>
        <w:rPr>
          <w:rStyle w:val="fontstyle01"/>
          <w:rFonts w:ascii="Times New Roman" w:hAnsi="Times New Roman"/>
          <w:sz w:val="22"/>
          <w:szCs w:val="22"/>
        </w:rPr>
      </w:pPr>
      <w:r>
        <w:rPr>
          <w:rStyle w:val="fontstyle01"/>
          <w:rFonts w:ascii="Times New Roman" w:hAnsi="Times New Roman"/>
          <w:sz w:val="22"/>
          <w:szCs w:val="22"/>
        </w:rPr>
        <w:t>- Р</w:t>
      </w:r>
      <w:r w:rsidRPr="00F30A8C">
        <w:rPr>
          <w:rStyle w:val="fontstyle01"/>
          <w:rFonts w:ascii="Times New Roman" w:hAnsi="Times New Roman"/>
          <w:sz w:val="22"/>
          <w:szCs w:val="22"/>
        </w:rPr>
        <w:t>ецензирање радова и оцењивање радова и пројеката (по захтевима других</w:t>
      </w:r>
      <w:r w:rsidRPr="00F30A8C">
        <w:rPr>
          <w:color w:val="000000"/>
          <w:sz w:val="22"/>
          <w:szCs w:val="22"/>
        </w:rPr>
        <w:br/>
      </w:r>
      <w:r w:rsidRPr="00F30A8C">
        <w:rPr>
          <w:rStyle w:val="fontstyle01"/>
          <w:rFonts w:ascii="Times New Roman" w:hAnsi="Times New Roman"/>
          <w:sz w:val="22"/>
          <w:szCs w:val="22"/>
        </w:rPr>
        <w:t>институција):</w:t>
      </w:r>
    </w:p>
    <w:p w:rsidR="00620758" w:rsidRPr="00F30A8C" w:rsidRDefault="00620758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>Тестирање граматике енглеског језика према заједничком европском оквиру</w:t>
      </w:r>
      <w:r w:rsidRPr="00F30A8C">
        <w:rPr>
          <w:sz w:val="22"/>
          <w:szCs w:val="22"/>
        </w:rPr>
        <w:t>, др Радмила Бодрич, Филозофски факултет, Нови Сад (2016)</w:t>
      </w:r>
    </w:p>
    <w:p w:rsidR="00620758" w:rsidRPr="00F30A8C" w:rsidRDefault="00620758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 xml:space="preserve">Зборник радова Филозофског факултета у Приштини </w:t>
      </w:r>
      <w:r w:rsidRPr="00F30A8C">
        <w:rPr>
          <w:sz w:val="22"/>
          <w:szCs w:val="22"/>
        </w:rPr>
        <w:t>XLVI (4) (2016)</w:t>
      </w:r>
      <w:r w:rsidRPr="00F30A8C">
        <w:rPr>
          <w:i/>
          <w:sz w:val="22"/>
          <w:szCs w:val="22"/>
        </w:rPr>
        <w:t xml:space="preserve"> Тестирање граматике енглеског језика према заједничком европском оквиру</w:t>
      </w:r>
      <w:r w:rsidRPr="00F30A8C">
        <w:rPr>
          <w:sz w:val="22"/>
          <w:szCs w:val="22"/>
        </w:rPr>
        <w:t>, др Радмила Бодрич, Филозофски факултет, Нови Сад (2016)</w:t>
      </w:r>
    </w:p>
    <w:p w:rsidR="00620758" w:rsidRPr="00F30A8C" w:rsidRDefault="00620758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 xml:space="preserve">Зборник радова Филозофског факултета у Приштини </w:t>
      </w:r>
      <w:r w:rsidRPr="00F30A8C">
        <w:rPr>
          <w:sz w:val="22"/>
          <w:szCs w:val="22"/>
        </w:rPr>
        <w:t>XLVI (4) (2016)</w:t>
      </w:r>
    </w:p>
    <w:p w:rsidR="00620758" w:rsidRPr="00F30A8C" w:rsidRDefault="00620758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>Некњижевни текст у савременом преводилаштву</w:t>
      </w:r>
      <w:r w:rsidRPr="00F30A8C">
        <w:rPr>
          <w:sz w:val="22"/>
          <w:szCs w:val="22"/>
        </w:rPr>
        <w:t>, др Јасмина Ђорђевић, Филозофски факултет, Ниш (2017)</w:t>
      </w:r>
    </w:p>
    <w:p w:rsidR="00620758" w:rsidRPr="00F30A8C" w:rsidRDefault="00620758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>Енглески језик економске науке и струке у светлу когнитивне лингвистике</w:t>
      </w:r>
      <w:r w:rsidRPr="00F30A8C">
        <w:rPr>
          <w:sz w:val="22"/>
          <w:szCs w:val="22"/>
        </w:rPr>
        <w:t>, др Татјана Ђуровић, Економски факултет у Београду (2017)</w:t>
      </w:r>
    </w:p>
    <w:p w:rsidR="00620758" w:rsidRPr="00F30A8C" w:rsidRDefault="00620758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>Језик, књижевност, време</w:t>
      </w:r>
      <w:r w:rsidRPr="00F30A8C">
        <w:rPr>
          <w:sz w:val="22"/>
          <w:szCs w:val="22"/>
        </w:rPr>
        <w:t>, Зборник радова Филозофског факултета у Нишу (2017)</w:t>
      </w:r>
    </w:p>
    <w:p w:rsidR="00620758" w:rsidRPr="00F30A8C" w:rsidRDefault="00620758" w:rsidP="00620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 xml:space="preserve">Годишњак Филозофског факултета у Новом Саду </w:t>
      </w:r>
      <w:r w:rsidRPr="00F30A8C">
        <w:rPr>
          <w:sz w:val="22"/>
          <w:szCs w:val="22"/>
        </w:rPr>
        <w:t>(2017)</w:t>
      </w:r>
    </w:p>
    <w:p w:rsidR="00620758" w:rsidRPr="00F30A8C" w:rsidRDefault="00620758" w:rsidP="00620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i/>
          <w:sz w:val="22"/>
          <w:szCs w:val="22"/>
        </w:rPr>
        <w:t>English Language and Anglophone Literatures Today 4</w:t>
      </w:r>
      <w:r w:rsidRPr="00F30A8C">
        <w:rPr>
          <w:sz w:val="22"/>
          <w:szCs w:val="22"/>
        </w:rPr>
        <w:t>, Зборник радова (2018)</w:t>
      </w:r>
    </w:p>
    <w:p w:rsidR="00DD1F18" w:rsidRDefault="00620758" w:rsidP="00620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F30A8C">
        <w:rPr>
          <w:i/>
          <w:sz w:val="22"/>
          <w:szCs w:val="22"/>
        </w:rPr>
        <w:t>Philologia Mediana</w:t>
      </w:r>
      <w:r w:rsidRPr="00F30A8C">
        <w:rPr>
          <w:sz w:val="22"/>
          <w:szCs w:val="22"/>
        </w:rPr>
        <w:t xml:space="preserve"> бр.10 (2018)</w:t>
      </w:r>
    </w:p>
    <w:p w:rsidR="00020169" w:rsidRDefault="00020169" w:rsidP="0062075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</w:p>
    <w:p w:rsidR="0044707C" w:rsidRDefault="004912C6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941BA">
        <w:rPr>
          <w:b/>
          <w:sz w:val="22"/>
          <w:lang w:val="sr-Cyrl-CS"/>
        </w:rPr>
        <w:lastRenderedPageBreak/>
        <w:t>3.3.4.</w:t>
      </w:r>
      <w:r>
        <w:rPr>
          <w:sz w:val="22"/>
          <w:lang w:val="sr-Cyrl-CS"/>
        </w:rPr>
        <w:t xml:space="preserve"> </w:t>
      </w:r>
      <w:r w:rsidR="009A53B7">
        <w:rPr>
          <w:sz w:val="22"/>
          <w:lang w:val="sr-Cyrl-CS"/>
        </w:rPr>
        <w:t xml:space="preserve"> руковођење или чланство у комисијама за најмање пет дипломских радова, од којих најмање два од последњег избора</w:t>
      </w:r>
    </w:p>
    <w:p w:rsidR="004912C6" w:rsidRDefault="0044707C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A732EA">
        <w:rPr>
          <w:sz w:val="22"/>
          <w:lang w:val="sr-Cyrl-CS"/>
        </w:rPr>
        <w:tab/>
      </w:r>
    </w:p>
    <w:p w:rsidR="00CB72F8" w:rsidRPr="001941BA" w:rsidRDefault="00620758" w:rsidP="000F5B3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851" w:hanging="851"/>
        <w:jc w:val="both"/>
        <w:rPr>
          <w:bCs/>
          <w:sz w:val="22"/>
          <w:szCs w:val="22"/>
        </w:rPr>
      </w:pPr>
      <w:r>
        <w:rPr>
          <w:sz w:val="22"/>
          <w:lang w:val="sr-Cyrl-CS"/>
        </w:rPr>
        <w:t xml:space="preserve"> </w:t>
      </w:r>
      <w:r w:rsidR="00CB72F8" w:rsidRPr="001941BA">
        <w:rPr>
          <w:bCs/>
          <w:sz w:val="22"/>
          <w:szCs w:val="22"/>
        </w:rPr>
        <w:t xml:space="preserve">Након претходног избора кандидаткиња је била ментор у изради следећих дванаест </w:t>
      </w:r>
      <w:r w:rsidR="00C72F05" w:rsidRPr="001941BA">
        <w:rPr>
          <w:bCs/>
          <w:sz w:val="22"/>
          <w:szCs w:val="22"/>
        </w:rPr>
        <w:t xml:space="preserve">одбрањених </w:t>
      </w:r>
      <w:r w:rsidR="00986564">
        <w:rPr>
          <w:bCs/>
          <w:sz w:val="22"/>
          <w:szCs w:val="22"/>
        </w:rPr>
        <w:t xml:space="preserve">     </w:t>
      </w:r>
      <w:r w:rsidR="00CB72F8" w:rsidRPr="001941BA">
        <w:rPr>
          <w:bCs/>
          <w:sz w:val="22"/>
          <w:szCs w:val="22"/>
        </w:rPr>
        <w:t>мастер радова:</w:t>
      </w:r>
    </w:p>
    <w:p w:rsidR="00CB72F8" w:rsidRPr="00BD748B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</w:rPr>
      </w:pP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Ј. Митов </w:t>
      </w:r>
      <w:r w:rsidRPr="00F30A8C">
        <w:rPr>
          <w:i/>
          <w:sz w:val="22"/>
          <w:szCs w:val="22"/>
        </w:rPr>
        <w:t>Attenuated Intensification of Attributes in English Clauses</w:t>
      </w:r>
      <w:r w:rsidRPr="00F30A8C">
        <w:rPr>
          <w:sz w:val="22"/>
          <w:szCs w:val="22"/>
        </w:rPr>
        <w:t>, 5.11.2015.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Д. Николић </w:t>
      </w:r>
      <w:r w:rsidRPr="00F30A8C">
        <w:rPr>
          <w:i/>
          <w:sz w:val="22"/>
          <w:szCs w:val="22"/>
        </w:rPr>
        <w:t>Non-finite Clause as Complementation in the English Sentence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 xml:space="preserve">2.7.2015. 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М. Пешић </w:t>
      </w:r>
      <w:r w:rsidRPr="00F30A8C">
        <w:rPr>
          <w:i/>
          <w:sz w:val="22"/>
          <w:szCs w:val="22"/>
        </w:rPr>
        <w:t>Interpersonal Adjuncts in the English Language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11.5.2015.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В. Спасић </w:t>
      </w:r>
      <w:r w:rsidRPr="00F30A8C">
        <w:rPr>
          <w:i/>
          <w:sz w:val="22"/>
          <w:szCs w:val="22"/>
        </w:rPr>
        <w:t>Transitive and Intransitive use of Verbs in English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5.10.2015.</w:t>
      </w:r>
    </w:p>
    <w:p w:rsidR="00CB72F8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</w:rPr>
        <w:t>М.Веселиновић</w:t>
      </w:r>
      <w:r w:rsidRPr="00F30A8C">
        <w:rPr>
          <w:i/>
          <w:sz w:val="22"/>
          <w:szCs w:val="22"/>
        </w:rPr>
        <w:t xml:space="preserve"> Verb Complementation by Infinitive Clauses in the English Sentence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23.9.2015.</w:t>
      </w:r>
    </w:p>
    <w:p w:rsidR="00CB72F8" w:rsidRPr="006526F2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</w:rPr>
        <w:t xml:space="preserve">Д.Милојевић </w:t>
      </w:r>
      <w:r>
        <w:rPr>
          <w:i/>
          <w:sz w:val="22"/>
        </w:rPr>
        <w:t xml:space="preserve">Stative and Dynamic Uses of English Verbs, </w:t>
      </w:r>
      <w:r w:rsidRPr="00FA553F">
        <w:rPr>
          <w:sz w:val="22"/>
        </w:rPr>
        <w:t>23.9.2015</w:t>
      </w:r>
      <w:r>
        <w:rPr>
          <w:sz w:val="22"/>
        </w:rPr>
        <w:t>.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С. Вуковић </w:t>
      </w:r>
      <w:r w:rsidRPr="00F30A8C">
        <w:rPr>
          <w:i/>
          <w:sz w:val="22"/>
          <w:szCs w:val="22"/>
        </w:rPr>
        <w:t>Desiderative Processes in the English Clause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29.9.2016.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Ј. Голубовић </w:t>
      </w:r>
      <w:r w:rsidRPr="00F30A8C">
        <w:rPr>
          <w:i/>
          <w:sz w:val="22"/>
          <w:szCs w:val="22"/>
        </w:rPr>
        <w:t>‘Adjective+Apstract Noun’ Collocations in English: Ranges and Restrictions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30.9.2017.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Ј. Тошић </w:t>
      </w:r>
      <w:r w:rsidRPr="00F30A8C">
        <w:rPr>
          <w:i/>
          <w:sz w:val="22"/>
          <w:szCs w:val="22"/>
        </w:rPr>
        <w:t>Collocational Patterns of English Nouns man and woman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9.9.2017.</w:t>
      </w:r>
    </w:p>
    <w:p w:rsidR="00CB72F8" w:rsidRPr="00F30A8C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Д. Костић </w:t>
      </w:r>
      <w:r w:rsidRPr="00F30A8C">
        <w:rPr>
          <w:i/>
          <w:sz w:val="22"/>
          <w:szCs w:val="22"/>
        </w:rPr>
        <w:t>Homonymy and Polysemy in Monosyllabic Nouns in Monolingual English Dictionaries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9.9.2017.</w:t>
      </w:r>
    </w:p>
    <w:p w:rsidR="00020169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М. Арсић </w:t>
      </w:r>
      <w:r w:rsidRPr="00F30A8C">
        <w:rPr>
          <w:i/>
          <w:sz w:val="22"/>
          <w:szCs w:val="22"/>
        </w:rPr>
        <w:t>Formal and Semantic Features of Idioms in English: A Sample Analysis</w:t>
      </w:r>
      <w:r w:rsidRPr="00F30A8C">
        <w:rPr>
          <w:sz w:val="22"/>
          <w:szCs w:val="22"/>
        </w:rPr>
        <w:t>,</w:t>
      </w:r>
      <w:r w:rsidRPr="00F30A8C">
        <w:rPr>
          <w:i/>
          <w:sz w:val="22"/>
          <w:szCs w:val="22"/>
        </w:rPr>
        <w:t xml:space="preserve"> </w:t>
      </w:r>
      <w:r w:rsidRPr="00F30A8C">
        <w:rPr>
          <w:sz w:val="22"/>
          <w:szCs w:val="22"/>
        </w:rPr>
        <w:t>27.9.2018.</w:t>
      </w:r>
    </w:p>
    <w:p w:rsidR="00CB72F8" w:rsidRPr="00CB72F8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</w:p>
    <w:p w:rsidR="00CB72F8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</w:rPr>
      </w:pPr>
      <w:r w:rsidRPr="001941BA">
        <w:rPr>
          <w:bCs/>
          <w:sz w:val="22"/>
          <w:szCs w:val="22"/>
        </w:rPr>
        <w:t xml:space="preserve">Након претходног избора кандидаткиња је била члан комисија за одбрану следећих дванаест </w:t>
      </w:r>
      <w:r w:rsidR="00C72F05" w:rsidRPr="001941BA">
        <w:rPr>
          <w:bCs/>
          <w:sz w:val="22"/>
          <w:szCs w:val="22"/>
        </w:rPr>
        <w:t xml:space="preserve">одбрањених </w:t>
      </w:r>
      <w:r w:rsidRPr="001941BA">
        <w:rPr>
          <w:bCs/>
          <w:sz w:val="22"/>
          <w:szCs w:val="22"/>
        </w:rPr>
        <w:t>мастер</w:t>
      </w:r>
      <w:r w:rsidRPr="00F30A8C">
        <w:rPr>
          <w:bCs/>
          <w:sz w:val="22"/>
          <w:szCs w:val="22"/>
        </w:rPr>
        <w:t xml:space="preserve"> радова:</w:t>
      </w:r>
    </w:p>
    <w:p w:rsidR="00CB72F8" w:rsidRPr="00BD748B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sz w:val="22"/>
          <w:szCs w:val="22"/>
        </w:rPr>
      </w:pP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М. Антић </w:t>
      </w:r>
      <w:r w:rsidRPr="00F30A8C">
        <w:rPr>
          <w:i/>
          <w:sz w:val="22"/>
          <w:szCs w:val="22"/>
        </w:rPr>
        <w:t xml:space="preserve">Kada implicitno postaje očigledno: usvajanje skalarnih diskursnih partikula u srpskom jeziku </w:t>
      </w:r>
      <w:r w:rsidRPr="00F30A8C">
        <w:rPr>
          <w:sz w:val="22"/>
          <w:szCs w:val="22"/>
        </w:rPr>
        <w:t>(ментор др Б. Арсенијевић), 2.7.2015.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А. Ђорђевић </w:t>
      </w:r>
      <w:r w:rsidRPr="00F30A8C">
        <w:rPr>
          <w:i/>
          <w:sz w:val="22"/>
          <w:szCs w:val="22"/>
        </w:rPr>
        <w:t xml:space="preserve">Konstrukcija involuntarnog stanja u srpskom jeziku </w:t>
      </w:r>
      <w:r w:rsidRPr="00F30A8C">
        <w:rPr>
          <w:sz w:val="22"/>
          <w:szCs w:val="22"/>
        </w:rPr>
        <w:t>(ментор др Б. Арсенијевић), 2.7.2015.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А. Младеновић </w:t>
      </w:r>
      <w:r w:rsidRPr="00F30A8C">
        <w:rPr>
          <w:i/>
          <w:sz w:val="22"/>
          <w:szCs w:val="22"/>
        </w:rPr>
        <w:t xml:space="preserve">Idioms Expressing Negative Personal Traits in English and Serbian </w:t>
      </w:r>
      <w:r w:rsidRPr="00F30A8C">
        <w:rPr>
          <w:sz w:val="22"/>
          <w:szCs w:val="22"/>
        </w:rPr>
        <w:t>(ментор др Д. Стаменковић), 27.4.2016.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Ј. Џунић </w:t>
      </w:r>
      <w:r w:rsidRPr="00F30A8C">
        <w:rPr>
          <w:i/>
          <w:sz w:val="22"/>
          <w:szCs w:val="22"/>
        </w:rPr>
        <w:t xml:space="preserve">Strupov efekat kod srpskih učenika engleskog jezika kao stranog: Intereferncija kao funkcija nivoa znanja engleskog jezika </w:t>
      </w:r>
      <w:r w:rsidRPr="00F30A8C">
        <w:rPr>
          <w:sz w:val="22"/>
          <w:szCs w:val="22"/>
        </w:rPr>
        <w:t>(ментор др М. Антовић), 29.10.2016.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М. Јовановић </w:t>
      </w:r>
      <w:r w:rsidRPr="00F30A8C">
        <w:rPr>
          <w:i/>
          <w:sz w:val="22"/>
          <w:szCs w:val="22"/>
        </w:rPr>
        <w:t>Translating Slang from English to Serbian – the Example of the Novel “Trainspotting”</w:t>
      </w:r>
      <w:r w:rsidRPr="00F30A8C">
        <w:rPr>
          <w:sz w:val="22"/>
          <w:szCs w:val="22"/>
        </w:rPr>
        <w:t xml:space="preserve"> (ментор др Д. Стаменковић), 28.6.2016.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М. Ристић </w:t>
      </w:r>
      <w:r w:rsidRPr="00F30A8C">
        <w:rPr>
          <w:i/>
          <w:sz w:val="22"/>
          <w:szCs w:val="22"/>
        </w:rPr>
        <w:t xml:space="preserve">Idiomatic Colour Expressions in English: A Corpus Analysis </w:t>
      </w:r>
      <w:r w:rsidRPr="00F30A8C">
        <w:rPr>
          <w:sz w:val="22"/>
          <w:szCs w:val="22"/>
        </w:rPr>
        <w:t>(ментор др Д. Стаменковић), 28.6.2016.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С. Раденковић </w:t>
      </w:r>
      <w:r w:rsidRPr="00F30A8C">
        <w:rPr>
          <w:i/>
          <w:sz w:val="22"/>
          <w:szCs w:val="22"/>
        </w:rPr>
        <w:t xml:space="preserve">Idiomatic Ways of Expressing Death in English and Serbian </w:t>
      </w:r>
      <w:r w:rsidRPr="00F30A8C">
        <w:rPr>
          <w:sz w:val="22"/>
          <w:szCs w:val="22"/>
        </w:rPr>
        <w:t>(ментор др Д. Стаменковић), 1.6.2016.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Ј. Телесковић </w:t>
      </w:r>
      <w:r w:rsidRPr="00F30A8C">
        <w:rPr>
          <w:i/>
          <w:sz w:val="22"/>
          <w:szCs w:val="22"/>
        </w:rPr>
        <w:t xml:space="preserve">Metaphors and Emotions in Cancer-related Texts in English and Serbian </w:t>
      </w:r>
      <w:r w:rsidRPr="00F30A8C">
        <w:rPr>
          <w:sz w:val="22"/>
          <w:szCs w:val="22"/>
        </w:rPr>
        <w:t>(ментор др Д. Стаменковић), 29.3.2016.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М. Младеновић </w:t>
      </w:r>
      <w:r w:rsidRPr="00F30A8C">
        <w:rPr>
          <w:i/>
          <w:sz w:val="22"/>
          <w:szCs w:val="22"/>
        </w:rPr>
        <w:t xml:space="preserve">Spatial Prepositions Used for Expressing Time Relations: Translation analysis from English to Serbian </w:t>
      </w:r>
      <w:r w:rsidRPr="00F30A8C">
        <w:rPr>
          <w:sz w:val="22"/>
          <w:szCs w:val="22"/>
        </w:rPr>
        <w:t>(ментор др Д. Стаменковић), 23.2.2016.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А. Цветановић </w:t>
      </w:r>
      <w:r w:rsidRPr="00F30A8C">
        <w:rPr>
          <w:i/>
          <w:sz w:val="22"/>
          <w:szCs w:val="22"/>
        </w:rPr>
        <w:t>Diphthong Acquisition with Serbian EFL Learners</w:t>
      </w:r>
      <w:r w:rsidRPr="00F30A8C">
        <w:rPr>
          <w:sz w:val="22"/>
          <w:szCs w:val="22"/>
        </w:rPr>
        <w:t xml:space="preserve"> (ментор др Т. Пауновић), 27.9.2017.</w:t>
      </w:r>
    </w:p>
    <w:p w:rsidR="00CB72F8" w:rsidRPr="00F30A8C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Д. Николић </w:t>
      </w:r>
      <w:r w:rsidRPr="00F30A8C">
        <w:rPr>
          <w:i/>
          <w:sz w:val="22"/>
          <w:szCs w:val="22"/>
        </w:rPr>
        <w:t xml:space="preserve">Pronunciation Activities in EFL Middle School Textbooks </w:t>
      </w:r>
      <w:r w:rsidRPr="00F30A8C">
        <w:rPr>
          <w:sz w:val="22"/>
          <w:szCs w:val="22"/>
        </w:rPr>
        <w:t>(ментор др Н. Лазаревић), 13.9.2017.</w:t>
      </w:r>
    </w:p>
    <w:p w:rsidR="00CB72F8" w:rsidRDefault="00CB72F8" w:rsidP="00EF07B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Д. Јовановић </w:t>
      </w:r>
      <w:r w:rsidRPr="00F30A8C">
        <w:rPr>
          <w:i/>
          <w:sz w:val="22"/>
          <w:szCs w:val="22"/>
        </w:rPr>
        <w:t>Like + Noun Phrase Comparisons: A Translation Corpus Analysis</w:t>
      </w:r>
      <w:r w:rsidRPr="00F30A8C">
        <w:rPr>
          <w:sz w:val="22"/>
          <w:szCs w:val="22"/>
        </w:rPr>
        <w:t xml:space="preserve"> (ментор др Д. Стаменковић), 27.9.2018.</w:t>
      </w:r>
    </w:p>
    <w:p w:rsidR="00CB72F8" w:rsidRPr="00CB72F8" w:rsidRDefault="00CB72F8" w:rsidP="00CB72F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941BA">
        <w:rPr>
          <w:b/>
          <w:sz w:val="22"/>
          <w:lang w:val="sr-Cyrl-CS"/>
        </w:rPr>
        <w:t>3.3.5.</w:t>
      </w:r>
      <w:r>
        <w:rPr>
          <w:sz w:val="22"/>
          <w:lang w:val="sr-Cyrl-CS"/>
        </w:rPr>
        <w:t xml:space="preserve">  руковођење бар једном докторском дисертацијом или чланство у најмање две комисије за одбрану докторске дисертације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="00A732EA">
        <w:rPr>
          <w:sz w:val="22"/>
          <w:lang w:val="sr-Cyrl-CS"/>
        </w:rPr>
        <w:tab/>
      </w:r>
    </w:p>
    <w:p w:rsidR="0066669C" w:rsidRPr="001941BA" w:rsidRDefault="0054623C" w:rsidP="0066669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="0066669C" w:rsidRPr="001941BA">
        <w:rPr>
          <w:sz w:val="22"/>
          <w:szCs w:val="22"/>
          <w:lang w:val="sr-Cyrl-CS"/>
        </w:rPr>
        <w:t>Чланство у комисијама одбрањених докторских дисертација:</w:t>
      </w:r>
    </w:p>
    <w:p w:rsidR="0066669C" w:rsidRPr="00F30A8C" w:rsidRDefault="0066669C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С. Кример Габоровић, </w:t>
      </w:r>
      <w:r w:rsidRPr="00F30A8C">
        <w:rPr>
          <w:i/>
          <w:sz w:val="22"/>
          <w:szCs w:val="22"/>
        </w:rPr>
        <w:t xml:space="preserve">Семантичка </w:t>
      </w:r>
      <w:r w:rsidRPr="00F30A8C">
        <w:rPr>
          <w:sz w:val="22"/>
          <w:szCs w:val="22"/>
        </w:rPr>
        <w:t>и</w:t>
      </w:r>
      <w:r w:rsidRPr="00F30A8C">
        <w:rPr>
          <w:i/>
          <w:sz w:val="22"/>
          <w:szCs w:val="22"/>
        </w:rPr>
        <w:t xml:space="preserve"> творбена синтагматика лексема којима се именују боје у енглеском и српском језику: когнитивнолингвистички приступ </w:t>
      </w:r>
      <w:r w:rsidRPr="00F30A8C">
        <w:rPr>
          <w:sz w:val="22"/>
          <w:szCs w:val="22"/>
        </w:rPr>
        <w:t>(Одлука од 6.7.2011), Филозофски факултет у Новом Саду (ментор проф. др Твртко Прћић, члан др Гордана Штасни)</w:t>
      </w:r>
    </w:p>
    <w:p w:rsidR="0066669C" w:rsidRDefault="0066669C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Г. Лалић Крстин, </w:t>
      </w:r>
      <w:r w:rsidRPr="00F30A8C">
        <w:rPr>
          <w:i/>
          <w:sz w:val="22"/>
          <w:szCs w:val="22"/>
        </w:rPr>
        <w:t>Морфемизација крњих лексичких основа у савременом енглеском језику: лексиколошки и лексикографски аспекти,</w:t>
      </w:r>
      <w:r w:rsidRPr="00F30A8C">
        <w:rPr>
          <w:sz w:val="22"/>
          <w:szCs w:val="22"/>
        </w:rPr>
        <w:t xml:space="preserve"> (Одлука од 26.7.2016), Филозофски факултет у Новом Саду (ментор проф. др Твртко Прћић, члан проф. др Владимир Ж. Јовановић)</w:t>
      </w:r>
    </w:p>
    <w:p w:rsidR="001941BA" w:rsidRPr="001941BA" w:rsidRDefault="001941BA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</w:p>
    <w:p w:rsidR="0066669C" w:rsidRPr="00F30A8C" w:rsidRDefault="0054623C" w:rsidP="0066669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="0066669C" w:rsidRPr="001941BA">
        <w:rPr>
          <w:sz w:val="22"/>
          <w:szCs w:val="22"/>
        </w:rPr>
        <w:t>Председник комисије</w:t>
      </w:r>
      <w:r w:rsidR="0066669C" w:rsidRPr="00F30A8C">
        <w:rPr>
          <w:sz w:val="22"/>
          <w:szCs w:val="22"/>
        </w:rPr>
        <w:t xml:space="preserve"> за оцену подобности кандидата и теме докторске дисертације:</w:t>
      </w:r>
    </w:p>
    <w:p w:rsidR="0066669C" w:rsidRPr="0066669C" w:rsidRDefault="0066669C" w:rsidP="00A732EA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Т. Букатаревић, </w:t>
      </w:r>
      <w:r w:rsidRPr="00F30A8C">
        <w:rPr>
          <w:i/>
          <w:sz w:val="22"/>
          <w:szCs w:val="22"/>
        </w:rPr>
        <w:t>Енглeски суфикси –able и –ible и српски суфикси –љив и –ив: упоредна формална и садржинска анализа</w:t>
      </w:r>
      <w:r w:rsidRPr="00F30A8C">
        <w:rPr>
          <w:sz w:val="22"/>
          <w:szCs w:val="22"/>
        </w:rPr>
        <w:t>, Филозофски факултет у Новом Саду (Одлука од 20.6.2016) (ментор проф. др Твртко Прћић, члан др. Јасмина Дражић)</w:t>
      </w:r>
    </w:p>
    <w:p w:rsidR="0066669C" w:rsidRPr="0066669C" w:rsidRDefault="0066669C" w:rsidP="0066669C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B5342">
        <w:rPr>
          <w:b/>
          <w:sz w:val="22"/>
          <w:lang w:val="sr-Cyrl-CS"/>
        </w:rPr>
        <w:t>3.3.6.</w:t>
      </w:r>
      <w:r>
        <w:rPr>
          <w:sz w:val="22"/>
          <w:lang w:val="sr-Cyrl-CS"/>
        </w:rPr>
        <w:t xml:space="preserve">  остварени резултати у развоју научно-наставног подмлатка на факултету</w:t>
      </w:r>
    </w:p>
    <w:p w:rsidR="0042502A" w:rsidRDefault="0042502A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1C78F1" w:rsidRDefault="001C78F1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</w:p>
    <w:p w:rsidR="001C78F1" w:rsidRPr="001941BA" w:rsidRDefault="00020169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1941BA">
        <w:rPr>
          <w:sz w:val="22"/>
          <w:lang w:val="sr-Cyrl-CS"/>
        </w:rPr>
        <w:tab/>
      </w:r>
      <w:r w:rsidR="001C78F1" w:rsidRPr="001941BA">
        <w:rPr>
          <w:sz w:val="22"/>
          <w:szCs w:val="22"/>
        </w:rPr>
        <w:t>Након претходног избора:</w:t>
      </w:r>
    </w:p>
    <w:p w:rsidR="001C78F1" w:rsidRPr="001C78F1" w:rsidRDefault="001C78F1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 xml:space="preserve">- </w:t>
      </w:r>
      <w:r w:rsidRPr="008D111A">
        <w:rPr>
          <w:sz w:val="22"/>
        </w:rPr>
        <w:t>Члан комисије за сачињавање извештаја о избору кандидата у звање доцент или ванредни професор, Факултет заштите на раду, Ниш (2015)</w:t>
      </w:r>
      <w:r>
        <w:rPr>
          <w:sz w:val="22"/>
        </w:rPr>
        <w:t>.</w:t>
      </w:r>
    </w:p>
    <w:p w:rsidR="001C78F1" w:rsidRPr="001C78F1" w:rsidRDefault="001C78F1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 xml:space="preserve">- </w:t>
      </w:r>
      <w:r w:rsidRPr="008D111A">
        <w:rPr>
          <w:sz w:val="22"/>
        </w:rPr>
        <w:t>Члан комисије за сачињавање извештаја о избору кандидата у звање лектор (Савремени енглески језик), Филозофски факултет, Ниш (2018)</w:t>
      </w:r>
      <w:r>
        <w:rPr>
          <w:sz w:val="22"/>
        </w:rPr>
        <w:t>.</w:t>
      </w:r>
    </w:p>
    <w:p w:rsidR="001C78F1" w:rsidRPr="001C78F1" w:rsidRDefault="001C78F1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 xml:space="preserve">- </w:t>
      </w:r>
      <w:r w:rsidRPr="008D111A">
        <w:rPr>
          <w:sz w:val="22"/>
        </w:rPr>
        <w:t>Председник комисије за сачињавање извештаја о избору кандидата у звање доцент (Енглески језик), Машински факултет, Ниш (2018)</w:t>
      </w:r>
      <w:r>
        <w:rPr>
          <w:sz w:val="22"/>
        </w:rPr>
        <w:t>.</w:t>
      </w:r>
    </w:p>
    <w:p w:rsidR="00020169" w:rsidRPr="001C78F1" w:rsidRDefault="001C78F1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 xml:space="preserve">- </w:t>
      </w:r>
      <w:r w:rsidRPr="008D111A">
        <w:rPr>
          <w:sz w:val="22"/>
        </w:rPr>
        <w:t>Члан комисије за сачињавање извештаја о избору кандидата у звање доцент или ванредни професор (Англистичка лингвистика), Филозофски факултет Ниш (2018)</w:t>
      </w:r>
      <w:r>
        <w:rPr>
          <w:sz w:val="22"/>
        </w:rPr>
        <w:t>.</w:t>
      </w:r>
    </w:p>
    <w:p w:rsidR="001C78F1" w:rsidRDefault="004E4829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sz w:val="22"/>
        </w:rPr>
        <w:t xml:space="preserve">- </w:t>
      </w:r>
      <w:r w:rsidRPr="008D111A">
        <w:rPr>
          <w:sz w:val="22"/>
        </w:rPr>
        <w:t>Члан комисије за сачињавање извештаја о избору кандидата у звање сарадник (Морфологија енглеског језика, Савремени енглески језик 2), Филозофски факултет, Ниш (2019)</w:t>
      </w:r>
      <w:r>
        <w:rPr>
          <w:sz w:val="22"/>
        </w:rPr>
        <w:t>.</w:t>
      </w:r>
    </w:p>
    <w:p w:rsidR="004E4829" w:rsidRPr="001C78F1" w:rsidRDefault="004E4829" w:rsidP="001C78F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941BA">
        <w:rPr>
          <w:b/>
          <w:sz w:val="22"/>
          <w:lang w:val="sr-Cyrl-CS"/>
        </w:rPr>
        <w:t>3.3.7.</w:t>
      </w:r>
      <w:r>
        <w:rPr>
          <w:sz w:val="22"/>
          <w:lang w:val="sr-Cyrl-CS"/>
        </w:rPr>
        <w:t xml:space="preserve"> </w:t>
      </w:r>
      <w:r w:rsidR="00596883" w:rsidRPr="00596883">
        <w:rPr>
          <w:sz w:val="22"/>
          <w:lang w:val="sr-Cyrl-CS"/>
        </w:rPr>
        <w:t>објављен универзитетски уџбеник за предмет из студијског програма факултета, односно универзитета или научна монографија (са ИСБН бројем) из уже научне области за коју се бира, у пери</w:t>
      </w:r>
      <w:r w:rsidR="00596883">
        <w:rPr>
          <w:sz w:val="22"/>
          <w:lang w:val="sr-Cyrl-CS"/>
        </w:rPr>
        <w:t>оду од избора у претходно звање</w:t>
      </w:r>
    </w:p>
    <w:p w:rsidR="00B72A0E" w:rsidRDefault="0042502A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020169" w:rsidRDefault="00020169" w:rsidP="00B72A0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284" w:hanging="284"/>
        <w:jc w:val="both"/>
        <w:rPr>
          <w:sz w:val="22"/>
          <w:szCs w:val="22"/>
        </w:rPr>
      </w:pPr>
      <w:r>
        <w:rPr>
          <w:sz w:val="22"/>
          <w:lang w:val="sr-Cyrl-CS"/>
        </w:rPr>
        <w:tab/>
      </w:r>
      <w:r w:rsidR="00B72A0E" w:rsidRPr="00F30A8C">
        <w:rPr>
          <w:rStyle w:val="BookTitle"/>
          <w:b w:val="0"/>
          <w:smallCaps w:val="0"/>
          <w:sz w:val="22"/>
          <w:szCs w:val="22"/>
        </w:rPr>
        <w:t>Stojičić, V., Stamenković, D. (2018). </w:t>
      </w:r>
      <w:r w:rsidR="00B72A0E" w:rsidRPr="00F30A8C">
        <w:rPr>
          <w:rStyle w:val="BookTitle"/>
          <w:b w:val="0"/>
          <w:i/>
          <w:smallCaps w:val="0"/>
          <w:sz w:val="22"/>
          <w:szCs w:val="22"/>
        </w:rPr>
        <w:t>A Practical Lexicology for EFL Students</w:t>
      </w:r>
      <w:r w:rsidR="00B72A0E" w:rsidRPr="00F30A8C">
        <w:rPr>
          <w:rStyle w:val="BookTitle"/>
          <w:b w:val="0"/>
          <w:smallCaps w:val="0"/>
          <w:sz w:val="22"/>
          <w:szCs w:val="22"/>
        </w:rPr>
        <w:t xml:space="preserve">. Filozofski fakultet, Niš. </w:t>
      </w:r>
      <w:r w:rsidR="00B72A0E" w:rsidRPr="00F30A8C">
        <w:rPr>
          <w:sz w:val="22"/>
          <w:szCs w:val="22"/>
        </w:rPr>
        <w:t>ISBN 978-86-7379-467-9</w:t>
      </w:r>
      <w:r w:rsidR="00B72A0E">
        <w:rPr>
          <w:sz w:val="22"/>
          <w:szCs w:val="22"/>
        </w:rPr>
        <w:t xml:space="preserve">  (за предмет Основи лексикологије на ОАС Англистике)</w:t>
      </w:r>
    </w:p>
    <w:p w:rsidR="00B72A0E" w:rsidRPr="00B72A0E" w:rsidRDefault="00B72A0E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9A53B7" w:rsidRDefault="009A53B7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1B5342">
        <w:rPr>
          <w:b/>
          <w:sz w:val="22"/>
          <w:lang w:val="sr-Cyrl-CS"/>
        </w:rPr>
        <w:t>3.3.8.</w:t>
      </w:r>
      <w:r>
        <w:rPr>
          <w:sz w:val="22"/>
          <w:lang w:val="sr-Cyrl-CS"/>
        </w:rPr>
        <w:t xml:space="preserve"> </w:t>
      </w:r>
      <w:r w:rsidR="00596883">
        <w:rPr>
          <w:sz w:val="22"/>
          <w:lang w:val="sr-Cyrl-CS"/>
        </w:rPr>
        <w:t>у последњих пет година</w:t>
      </w:r>
      <w:r>
        <w:rPr>
          <w:sz w:val="22"/>
          <w:lang w:val="sr-Cyrl-CS"/>
        </w:rPr>
        <w:t xml:space="preserve"> најмање један рад објављен у часопису који издаје Универзитет у Нишу или факултет Универзитета у Нишу</w:t>
      </w:r>
      <w:r w:rsidR="00020169">
        <w:rPr>
          <w:sz w:val="22"/>
          <w:lang w:val="sr-Cyrl-CS"/>
        </w:rPr>
        <w:t xml:space="preserve"> или са </w:t>
      </w:r>
      <w:r w:rsidR="00020169">
        <w:rPr>
          <w:sz w:val="22"/>
        </w:rPr>
        <w:t xml:space="preserve">SCI </w:t>
      </w:r>
      <w:r w:rsidR="00020169">
        <w:rPr>
          <w:sz w:val="22"/>
          <w:lang w:val="sr-Cyrl-CS"/>
        </w:rPr>
        <w:t>листе</w:t>
      </w:r>
      <w:r>
        <w:rPr>
          <w:sz w:val="22"/>
          <w:lang w:val="sr-Cyrl-CS"/>
        </w:rPr>
        <w:t xml:space="preserve">, у којем је првопотписани аутор 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</w:t>
      </w:r>
    </w:p>
    <w:p w:rsidR="00C772B3" w:rsidRDefault="00C772B3" w:rsidP="00C772B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mallCaps/>
          <w:sz w:val="22"/>
          <w:szCs w:val="22"/>
        </w:rPr>
      </w:pPr>
      <w:r w:rsidRPr="00F30A8C">
        <w:rPr>
          <w:rStyle w:val="BookTitle"/>
          <w:b w:val="0"/>
          <w:smallCaps w:val="0"/>
          <w:sz w:val="22"/>
          <w:szCs w:val="22"/>
        </w:rPr>
        <w:t xml:space="preserve">Стојичић, В. (2015). Вредносни судови у прози Иве Андрића према теорији вредновања системско-функционалне лингвистике. </w:t>
      </w:r>
      <w:r w:rsidRPr="00F30A8C">
        <w:rPr>
          <w:rStyle w:val="BookTitle"/>
          <w:b w:val="0"/>
          <w:i/>
          <w:smallCaps w:val="0"/>
          <w:sz w:val="22"/>
          <w:szCs w:val="22"/>
        </w:rPr>
        <w:t>Philologia Mediana</w:t>
      </w:r>
      <w:r w:rsidRPr="00F30A8C">
        <w:rPr>
          <w:rStyle w:val="BookTitle"/>
          <w:b w:val="0"/>
          <w:smallCaps w:val="0"/>
          <w:sz w:val="22"/>
          <w:szCs w:val="22"/>
        </w:rPr>
        <w:t xml:space="preserve"> 7, 61–78. </w:t>
      </w:r>
      <w:r w:rsidRPr="00F30A8C">
        <w:rPr>
          <w:smallCaps/>
          <w:sz w:val="22"/>
          <w:szCs w:val="22"/>
        </w:rPr>
        <w:t>UDC 821.163.41-3</w:t>
      </w:r>
    </w:p>
    <w:p w:rsidR="00C772B3" w:rsidRPr="00343DEF" w:rsidRDefault="00C772B3" w:rsidP="00C772B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mallCaps/>
          <w:sz w:val="22"/>
          <w:szCs w:val="22"/>
        </w:rPr>
      </w:pPr>
    </w:p>
    <w:p w:rsidR="00C772B3" w:rsidRDefault="00C772B3" w:rsidP="00C772B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Cs/>
          <w:sz w:val="22"/>
          <w:szCs w:val="22"/>
        </w:rPr>
      </w:pPr>
      <w:r w:rsidRPr="00F30A8C">
        <w:rPr>
          <w:rStyle w:val="BookTitle"/>
          <w:b w:val="0"/>
          <w:smallCaps w:val="0"/>
          <w:sz w:val="22"/>
          <w:szCs w:val="22"/>
        </w:rPr>
        <w:t>Stojičić, V., Momčilović, N. (2016). Verbal Derivatives and Process Types in Transitivity Configurations of English and German Clauses. </w:t>
      </w:r>
      <w:r w:rsidRPr="00F30A8C">
        <w:rPr>
          <w:rStyle w:val="BookTitle"/>
          <w:b w:val="0"/>
          <w:i/>
          <w:smallCaps w:val="0"/>
          <w:sz w:val="22"/>
          <w:szCs w:val="22"/>
        </w:rPr>
        <w:t>Facta Universitatis Series: Linguistics and Literature</w:t>
      </w:r>
      <w:r w:rsidRPr="00F30A8C">
        <w:rPr>
          <w:rStyle w:val="BookTitle"/>
          <w:b w:val="0"/>
          <w:smallCaps w:val="0"/>
          <w:sz w:val="22"/>
          <w:szCs w:val="22"/>
        </w:rPr>
        <w:t xml:space="preserve">, Vol. 14, </w:t>
      </w:r>
      <w:r w:rsidR="0054623C">
        <w:rPr>
          <w:rStyle w:val="BookTitle"/>
          <w:b w:val="0"/>
          <w:smallCaps w:val="0"/>
          <w:sz w:val="22"/>
          <w:szCs w:val="22"/>
        </w:rPr>
        <w:t xml:space="preserve">   </w:t>
      </w:r>
      <w:r w:rsidRPr="00F30A8C">
        <w:rPr>
          <w:rStyle w:val="BookTitle"/>
          <w:b w:val="0"/>
          <w:smallCaps w:val="0"/>
          <w:sz w:val="22"/>
          <w:szCs w:val="22"/>
        </w:rPr>
        <w:t xml:space="preserve">No 1, 15–24. </w:t>
      </w:r>
      <w:r w:rsidRPr="00F30A8C">
        <w:rPr>
          <w:iCs/>
          <w:sz w:val="22"/>
          <w:szCs w:val="22"/>
        </w:rPr>
        <w:t>UDC</w:t>
      </w:r>
      <w:r w:rsidRPr="00F30A8C">
        <w:rPr>
          <w:i/>
          <w:iCs/>
          <w:sz w:val="22"/>
          <w:szCs w:val="22"/>
        </w:rPr>
        <w:t xml:space="preserve"> </w:t>
      </w:r>
      <w:r w:rsidRPr="00F30A8C">
        <w:rPr>
          <w:iCs/>
          <w:sz w:val="22"/>
          <w:szCs w:val="22"/>
        </w:rPr>
        <w:t>811.111:811.112.2]'36</w:t>
      </w:r>
    </w:p>
    <w:p w:rsidR="001941BA" w:rsidRPr="001941BA" w:rsidRDefault="001941BA" w:rsidP="00C772B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922829" w:rsidRPr="00922829" w:rsidRDefault="009A53B7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463B4F">
        <w:rPr>
          <w:b/>
          <w:sz w:val="22"/>
          <w:lang w:val="sr-Cyrl-CS"/>
        </w:rPr>
        <w:t>3.3.9.</w:t>
      </w:r>
      <w:r>
        <w:rPr>
          <w:sz w:val="22"/>
          <w:lang w:val="sr-Cyrl-CS"/>
        </w:rPr>
        <w:t xml:space="preserve"> </w:t>
      </w:r>
      <w:r w:rsidR="00922829" w:rsidRPr="00922829">
        <w:rPr>
          <w:sz w:val="22"/>
          <w:lang w:val="sr-Cyrl-CS"/>
        </w:rPr>
        <w:t>од избора у претходно звање најмање два рада објављена у часописима: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М21,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 xml:space="preserve">категорије М22, или 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категорије М23, са петогодишњим импакт фактором већим од 0.49 према Томсон Ројтерс листи,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SSCI листе, или</w:t>
      </w:r>
    </w:p>
    <w:p w:rsidR="00922829" w:rsidRPr="00922829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- </w:t>
      </w:r>
      <w:r w:rsidRPr="00922829">
        <w:rPr>
          <w:sz w:val="22"/>
          <w:lang w:val="sr-Cyrl-CS"/>
        </w:rPr>
        <w:t>са SCI листе,</w:t>
      </w:r>
    </w:p>
    <w:p w:rsidR="009A53B7" w:rsidRDefault="00922829" w:rsidP="009228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  <w:r w:rsidRPr="00922829">
        <w:rPr>
          <w:sz w:val="22"/>
          <w:lang w:val="sr-Cyrl-CS"/>
        </w:rPr>
        <w:t>у којима је првопотписани аутор, при чему радови могу бити из различитих категорија или листи; један рад у часописима из наведених категорија и листи кандидат може заменити са два рада у часописима који се издају на енглеском, француском, немачком или руском језику, у којима је кандидат бар у једном раду првопотписани аутор.</w:t>
      </w:r>
    </w:p>
    <w:p w:rsidR="00020169" w:rsidRDefault="00020169" w:rsidP="009A53B7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…………………………………………………………………………………………………….</w:t>
      </w:r>
    </w:p>
    <w:p w:rsidR="004C0F76" w:rsidRPr="004C0F76" w:rsidRDefault="001E349B" w:rsidP="004C0F7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trong"/>
          <w:b w:val="0"/>
          <w:sz w:val="22"/>
          <w:szCs w:val="22"/>
        </w:rPr>
      </w:pPr>
      <w:r>
        <w:rPr>
          <w:rStyle w:val="Strong"/>
          <w:b w:val="0"/>
          <w:sz w:val="22"/>
          <w:szCs w:val="22"/>
        </w:rPr>
        <w:t xml:space="preserve">1) </w:t>
      </w:r>
      <w:r w:rsidR="004C0F76" w:rsidRPr="004C0F76">
        <w:rPr>
          <w:rStyle w:val="Strong"/>
          <w:b w:val="0"/>
          <w:sz w:val="22"/>
          <w:szCs w:val="22"/>
        </w:rPr>
        <w:t>Stojičić, V. (Published online 7/8/2019) English EU Terminology in Serbian. Linguistic Importation and Substitution. English Today. Cambridge University Press. </w:t>
      </w:r>
    </w:p>
    <w:p w:rsidR="004C0F76" w:rsidRPr="004C0F76" w:rsidRDefault="004C0F76" w:rsidP="004C0F7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Strong"/>
          <w:b w:val="0"/>
        </w:rPr>
      </w:pPr>
      <w:r w:rsidRPr="004C0F76">
        <w:rPr>
          <w:rStyle w:val="Strong"/>
          <w:b w:val="0"/>
          <w:sz w:val="22"/>
          <w:szCs w:val="22"/>
        </w:rPr>
        <w:t>DOI: </w:t>
      </w:r>
      <w:hyperlink r:id="rId8" w:history="1">
        <w:r w:rsidRPr="004C0F76">
          <w:rPr>
            <w:rStyle w:val="Strong"/>
            <w:b w:val="0"/>
            <w:sz w:val="22"/>
            <w:szCs w:val="22"/>
          </w:rPr>
          <w:t>https://doi.org/10.1017/S0266078419000300</w:t>
        </w:r>
      </w:hyperlink>
    </w:p>
    <w:p w:rsidR="00541549" w:rsidRDefault="001E349B" w:rsidP="005415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На листама </w:t>
      </w:r>
      <w:r w:rsidR="004C0F76" w:rsidRPr="00681749">
        <w:rPr>
          <w:sz w:val="22"/>
          <w:szCs w:val="22"/>
        </w:rPr>
        <w:t xml:space="preserve">SSCI и AHCI; петогодишњи импакт фактор 0.517 према </w:t>
      </w:r>
      <w:r w:rsidR="004C0F76" w:rsidRPr="00681749">
        <w:rPr>
          <w:i/>
          <w:sz w:val="22"/>
          <w:szCs w:val="22"/>
        </w:rPr>
        <w:t xml:space="preserve">Clarivate Analytics </w:t>
      </w:r>
      <w:r w:rsidR="004C0F76" w:rsidRPr="00681749">
        <w:rPr>
          <w:sz w:val="22"/>
          <w:szCs w:val="22"/>
        </w:rPr>
        <w:t xml:space="preserve">(потврда </w:t>
      </w:r>
      <w:r w:rsidR="004C0F76" w:rsidRPr="00B25654">
        <w:rPr>
          <w:sz w:val="22"/>
          <w:szCs w:val="22"/>
        </w:rPr>
        <w:t>издавача од 15.7.2019)</w:t>
      </w:r>
    </w:p>
    <w:p w:rsidR="00541549" w:rsidRDefault="00541549" w:rsidP="005415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</w:p>
    <w:p w:rsidR="00541549" w:rsidRDefault="00541549" w:rsidP="005415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</w:p>
    <w:p w:rsidR="00541549" w:rsidRPr="0054623C" w:rsidRDefault="00541549" w:rsidP="0054154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</w:p>
    <w:p w:rsidR="001E349B" w:rsidRPr="00681749" w:rsidRDefault="001E349B" w:rsidP="001E349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</w:rPr>
        <w:t xml:space="preserve">2) </w:t>
      </w:r>
      <w:r w:rsidRPr="00681749">
        <w:rPr>
          <w:sz w:val="22"/>
          <w:szCs w:val="22"/>
        </w:rPr>
        <w:t>Замена једног рада</w:t>
      </w:r>
    </w:p>
    <w:p w:rsidR="001E349B" w:rsidRPr="00681749" w:rsidRDefault="001E349B" w:rsidP="001E349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681749">
        <w:rPr>
          <w:rStyle w:val="fontstyle01"/>
          <w:rFonts w:ascii="Times New Roman" w:hAnsi="Times New Roman"/>
          <w:color w:val="auto"/>
          <w:sz w:val="22"/>
          <w:szCs w:val="22"/>
        </w:rPr>
        <w:t xml:space="preserve">a) Stojičić, V., Stamenković, D. </w:t>
      </w:r>
      <w:r w:rsidRPr="00681749">
        <w:rPr>
          <w:sz w:val="22"/>
          <w:szCs w:val="22"/>
        </w:rPr>
        <w:t xml:space="preserve">(2017). Ontological Metaphor in Verb and Abstract Noun Collocations in Serbian: A Sample Analysis. </w:t>
      </w:r>
      <w:r w:rsidRPr="00681749">
        <w:rPr>
          <w:i/>
          <w:sz w:val="22"/>
          <w:szCs w:val="22"/>
        </w:rPr>
        <w:t>Scando-Slavica</w:t>
      </w:r>
      <w:r w:rsidRPr="00681749">
        <w:rPr>
          <w:sz w:val="22"/>
          <w:szCs w:val="22"/>
        </w:rPr>
        <w:t xml:space="preserve"> 63:2, 198–211, Taylor &amp; Francis, UK. DOI: 10.1080/00806765.2017.1390937</w:t>
      </w:r>
    </w:p>
    <w:p w:rsidR="001E349B" w:rsidRPr="00681749" w:rsidRDefault="001E349B" w:rsidP="001E349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fontstyle01"/>
          <w:rFonts w:ascii="Times New Roman" w:hAnsi="Times New Roman"/>
          <w:color w:val="auto"/>
          <w:sz w:val="22"/>
          <w:szCs w:val="22"/>
        </w:rPr>
      </w:pPr>
      <w:r w:rsidRPr="00681749">
        <w:rPr>
          <w:rStyle w:val="fontstyle01"/>
          <w:rFonts w:ascii="Times New Roman" w:hAnsi="Times New Roman"/>
          <w:color w:val="auto"/>
          <w:sz w:val="22"/>
          <w:szCs w:val="22"/>
        </w:rPr>
        <w:t>b) Stojičić, V., Stamenković, D. (2016). Crosslanguage research on</w:t>
      </w:r>
      <w:r w:rsidRPr="00681749">
        <w:rPr>
          <w:sz w:val="22"/>
          <w:szCs w:val="22"/>
        </w:rPr>
        <w:t xml:space="preserve"> </w:t>
      </w:r>
      <w:r w:rsidRPr="00681749">
        <w:rPr>
          <w:rStyle w:val="fontstyle01"/>
          <w:rFonts w:ascii="Times New Roman" w:hAnsi="Times New Roman"/>
          <w:color w:val="auto"/>
          <w:sz w:val="22"/>
          <w:szCs w:val="22"/>
        </w:rPr>
        <w:t>encoding coextension paths in English (L2) to Serbian (L1) translation: an empirical study</w:t>
      </w:r>
      <w:r w:rsidRPr="00681749">
        <w:rPr>
          <w:rStyle w:val="fontstyle01"/>
          <w:rFonts w:ascii="Times New Roman" w:hAnsi="Times New Roman"/>
          <w:sz w:val="22"/>
          <w:szCs w:val="22"/>
        </w:rPr>
        <w:t>.</w:t>
      </w:r>
      <w:r w:rsidRPr="00681749">
        <w:rPr>
          <w:sz w:val="22"/>
          <w:szCs w:val="22"/>
        </w:rPr>
        <w:t xml:space="preserve"> </w:t>
      </w:r>
      <w:r w:rsidRPr="00681749">
        <w:rPr>
          <w:rStyle w:val="fontstyle01"/>
          <w:rFonts w:ascii="Times New Roman" w:hAnsi="Times New Roman"/>
          <w:i/>
          <w:color w:val="auto"/>
          <w:sz w:val="22"/>
          <w:szCs w:val="22"/>
        </w:rPr>
        <w:t>Perspectives</w:t>
      </w:r>
      <w:r w:rsidRPr="00681749">
        <w:rPr>
          <w:rStyle w:val="fontstyle01"/>
          <w:rFonts w:ascii="Times New Roman" w:hAnsi="Times New Roman"/>
          <w:color w:val="auto"/>
          <w:sz w:val="22"/>
          <w:szCs w:val="22"/>
        </w:rPr>
        <w:t xml:space="preserve"> 24:4, 635–645, Taylor &amp; Francis, UK. DOI: 0.1080/0907676X.2015.1069864</w:t>
      </w:r>
    </w:p>
    <w:p w:rsidR="001E349B" w:rsidRDefault="001E349B" w:rsidP="001E349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>
        <w:rPr>
          <w:sz w:val="22"/>
          <w:szCs w:val="22"/>
        </w:rPr>
        <w:t>На листама SSCI и</w:t>
      </w:r>
      <w:r w:rsidRPr="00681749">
        <w:rPr>
          <w:sz w:val="22"/>
          <w:szCs w:val="22"/>
        </w:rPr>
        <w:t xml:space="preserve"> AHCI; петогодишњи импакт фактор 1.143 према </w:t>
      </w:r>
      <w:r w:rsidRPr="00681749">
        <w:rPr>
          <w:i/>
          <w:sz w:val="22"/>
          <w:szCs w:val="22"/>
        </w:rPr>
        <w:t xml:space="preserve">Clarivate Analytics </w:t>
      </w:r>
      <w:r w:rsidRPr="00681749">
        <w:rPr>
          <w:sz w:val="22"/>
          <w:szCs w:val="22"/>
        </w:rPr>
        <w:t>од 2018.године</w:t>
      </w:r>
    </w:p>
    <w:p w:rsidR="001E349B" w:rsidRPr="001E349B" w:rsidRDefault="001E349B" w:rsidP="001E349B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020169" w:rsidRDefault="009A53B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lang w:val="sr-Cyrl-CS"/>
        </w:rPr>
      </w:pPr>
      <w:r w:rsidRPr="00463B4F">
        <w:rPr>
          <w:b/>
          <w:sz w:val="22"/>
          <w:lang w:val="sr-Cyrl-CS"/>
        </w:rPr>
        <w:t>3.3.10.</w:t>
      </w:r>
      <w:r>
        <w:rPr>
          <w:sz w:val="22"/>
          <w:lang w:val="sr-Cyrl-CS"/>
        </w:rPr>
        <w:t xml:space="preserve"> најмање шест </w:t>
      </w:r>
      <w:r w:rsidR="00922829">
        <w:rPr>
          <w:sz w:val="22"/>
          <w:lang w:val="sr-Cyrl-CS"/>
        </w:rPr>
        <w:t>излагања на међународним или домаћим научним скуповима</w:t>
      </w:r>
      <w:r w:rsidR="00020169">
        <w:rPr>
          <w:sz w:val="22"/>
          <w:lang w:val="sr-Cyrl-CS"/>
        </w:rPr>
        <w:tab/>
        <w:t>……………………………………………………………………………………………………..</w:t>
      </w:r>
    </w:p>
    <w:p w:rsidR="000B6CBF" w:rsidRPr="00F34F02" w:rsidRDefault="00F34F02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hd w:val="clear" w:color="auto" w:fill="FFFFFF"/>
        </w:rPr>
      </w:pPr>
      <w:r w:rsidRPr="00F34F02">
        <w:rPr>
          <w:sz w:val="22"/>
          <w:shd w:val="clear" w:color="auto" w:fill="FFFFFF"/>
        </w:rPr>
        <w:tab/>
      </w:r>
      <w:r w:rsidR="000B6CBF" w:rsidRPr="00F34F02">
        <w:rPr>
          <w:sz w:val="22"/>
          <w:shd w:val="clear" w:color="auto" w:fill="FFFFFF"/>
        </w:rPr>
        <w:t>Радови штампани у целини:</w:t>
      </w:r>
    </w:p>
    <w:p w:rsidR="000B6CBF" w:rsidRDefault="000B6CBF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zCs w:val="22"/>
        </w:rPr>
      </w:pPr>
      <w:r w:rsidRPr="00BF25E4">
        <w:rPr>
          <w:sz w:val="22"/>
          <w:szCs w:val="22"/>
        </w:rPr>
        <w:t xml:space="preserve">Стојичић, В. (2017). Семантичка прозодија у колокацијама и контексту у српском и енглеском језику. </w:t>
      </w:r>
      <w:r w:rsidRPr="00BF25E4">
        <w:rPr>
          <w:i/>
          <w:sz w:val="22"/>
          <w:szCs w:val="22"/>
        </w:rPr>
        <w:t>Језици и kултуре у времену и простору</w:t>
      </w:r>
      <w:r w:rsidRPr="00BF25E4">
        <w:rPr>
          <w:sz w:val="22"/>
          <w:szCs w:val="22"/>
        </w:rPr>
        <w:t xml:space="preserve"> VI. Универзитет у Новом Саду, Филозофски факултет, 119–131. UDC 811.163.41’373.7 811.111’373.7</w:t>
      </w:r>
    </w:p>
    <w:p w:rsidR="000B6CBF" w:rsidRDefault="000B6CBF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F25E4">
        <w:rPr>
          <w:rStyle w:val="BookTitle"/>
          <w:b w:val="0"/>
          <w:smallCaps w:val="0"/>
          <w:sz w:val="22"/>
        </w:rPr>
        <w:t xml:space="preserve">Stоjičić, V., Mоmčilоvić, N. (2016). Semantic Prоsоdy in Verbal Cоllоcatiоns in Еnglish and German. </w:t>
      </w:r>
      <w:r w:rsidRPr="00BF25E4">
        <w:rPr>
          <w:rStyle w:val="BookTitle"/>
          <w:b w:val="0"/>
          <w:i/>
          <w:smallCaps w:val="0"/>
          <w:sz w:val="22"/>
        </w:rPr>
        <w:t xml:space="preserve">Languages and Cultures in Time and Space </w:t>
      </w:r>
      <w:r w:rsidRPr="00BF25E4">
        <w:rPr>
          <w:rStyle w:val="BookTitle"/>
          <w:b w:val="0"/>
          <w:smallCaps w:val="0"/>
          <w:sz w:val="22"/>
        </w:rPr>
        <w:t>V. University of Novi Sad, Faculty of Philosophy, 417–426.</w:t>
      </w:r>
      <w:r w:rsidRPr="00BF25E4">
        <w:rPr>
          <w:rStyle w:val="BookTitle"/>
          <w:sz w:val="22"/>
        </w:rPr>
        <w:t xml:space="preserve"> </w:t>
      </w:r>
      <w:r w:rsidRPr="00BF25E4">
        <w:rPr>
          <w:sz w:val="22"/>
        </w:rPr>
        <w:t>UDK 811.111:811.112.2]ʹ374ʹ373.72</w:t>
      </w:r>
    </w:p>
    <w:p w:rsidR="00777F37" w:rsidRDefault="00777F37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mallCaps/>
          <w:sz w:val="22"/>
        </w:rPr>
      </w:pPr>
      <w:r w:rsidRPr="00BF25E4">
        <w:rPr>
          <w:rStyle w:val="BookTitle"/>
          <w:b w:val="0"/>
          <w:smallCaps w:val="0"/>
          <w:sz w:val="22"/>
        </w:rPr>
        <w:t>Stojičić, V. (2016). Heteroglossia in George Orwell’s Essays through Appraisal Theory of Systemic Functional Linguistics. </w:t>
      </w:r>
      <w:r w:rsidRPr="00BF25E4">
        <w:rPr>
          <w:rStyle w:val="BookTitle"/>
          <w:b w:val="0"/>
          <w:i/>
          <w:smallCaps w:val="0"/>
          <w:sz w:val="22"/>
        </w:rPr>
        <w:t>English Studies Today: Words and Visions</w:t>
      </w:r>
      <w:r w:rsidRPr="00BF25E4">
        <w:rPr>
          <w:rStyle w:val="BookTitle"/>
          <w:b w:val="0"/>
          <w:smallCaps w:val="0"/>
          <w:sz w:val="22"/>
        </w:rPr>
        <w:t>. Zbornik radova</w:t>
      </w:r>
      <w:r w:rsidRPr="00BF25E4">
        <w:rPr>
          <w:rStyle w:val="BookTitle"/>
          <w:smallCaps w:val="0"/>
          <w:sz w:val="22"/>
        </w:rPr>
        <w:t xml:space="preserve"> </w:t>
      </w:r>
      <w:r w:rsidRPr="00BF25E4">
        <w:rPr>
          <w:rStyle w:val="Emphasis"/>
          <w:bCs/>
          <w:sz w:val="22"/>
          <w:shd w:val="clear" w:color="auto" w:fill="FFFFFF"/>
        </w:rPr>
        <w:t>English</w:t>
      </w:r>
      <w:r w:rsidRPr="00BF25E4">
        <w:rPr>
          <w:sz w:val="22"/>
          <w:shd w:val="clear" w:color="auto" w:fill="FFFFFF"/>
        </w:rPr>
        <w:t> </w:t>
      </w:r>
      <w:r w:rsidRPr="00BF25E4">
        <w:rPr>
          <w:i/>
          <w:sz w:val="22"/>
          <w:shd w:val="clear" w:color="auto" w:fill="FFFFFF"/>
        </w:rPr>
        <w:t>Language and Anglophone Literatures</w:t>
      </w:r>
      <w:r w:rsidRPr="00BF25E4">
        <w:rPr>
          <w:sz w:val="22"/>
          <w:shd w:val="clear" w:color="auto" w:fill="FFFFFF"/>
        </w:rPr>
        <w:t> </w:t>
      </w:r>
      <w:r w:rsidRPr="00BF25E4">
        <w:rPr>
          <w:rStyle w:val="Emphasis"/>
          <w:bCs/>
          <w:sz w:val="22"/>
          <w:shd w:val="clear" w:color="auto" w:fill="FFFFFF"/>
        </w:rPr>
        <w:t>Today</w:t>
      </w:r>
      <w:r w:rsidRPr="00BF25E4">
        <w:rPr>
          <w:rStyle w:val="Emphasis"/>
          <w:bCs/>
          <w:smallCaps/>
          <w:sz w:val="22"/>
          <w:shd w:val="clear" w:color="auto" w:fill="FFFFFF"/>
        </w:rPr>
        <w:t xml:space="preserve"> 3.</w:t>
      </w:r>
      <w:r w:rsidRPr="00BF25E4">
        <w:rPr>
          <w:rStyle w:val="BookTitle"/>
          <w:b w:val="0"/>
          <w:smallCaps w:val="0"/>
          <w:sz w:val="22"/>
        </w:rPr>
        <w:t>University of Novi Sad, Faculty of Philosophy, 431–443.</w:t>
      </w:r>
      <w:r w:rsidRPr="00BF25E4">
        <w:rPr>
          <w:rStyle w:val="BookTitle"/>
          <w:smallCaps w:val="0"/>
          <w:sz w:val="22"/>
        </w:rPr>
        <w:t xml:space="preserve"> </w:t>
      </w:r>
      <w:r w:rsidRPr="00BF25E4">
        <w:rPr>
          <w:smallCaps/>
          <w:sz w:val="22"/>
        </w:rPr>
        <w:t>ISBN 978-86-6065-398-9</w:t>
      </w:r>
    </w:p>
    <w:p w:rsidR="004D1E8E" w:rsidRDefault="004D1E8E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hd w:val="clear" w:color="auto" w:fill="FFFFFF"/>
        </w:rPr>
      </w:pPr>
      <w:r w:rsidRPr="00BF25E4">
        <w:rPr>
          <w:sz w:val="22"/>
          <w:shd w:val="clear" w:color="auto" w:fill="FFFFFF"/>
        </w:rPr>
        <w:t xml:space="preserve">Stojičić, V. (2016). Prisvojne relacione rečenice u sistemsko-funkcionalnoj gramatici. </w:t>
      </w:r>
      <w:r w:rsidRPr="00BF25E4">
        <w:rPr>
          <w:i/>
          <w:sz w:val="22"/>
          <w:shd w:val="clear" w:color="auto" w:fill="FFFFFF"/>
        </w:rPr>
        <w:t>Savremena nauka o jeziku</w:t>
      </w:r>
      <w:r w:rsidRPr="00BF25E4">
        <w:rPr>
          <w:sz w:val="22"/>
          <w:shd w:val="clear" w:color="auto" w:fill="FFFFFF"/>
        </w:rPr>
        <w:t xml:space="preserve">. Zbornik radova </w:t>
      </w:r>
      <w:r>
        <w:rPr>
          <w:sz w:val="22"/>
          <w:shd w:val="clear" w:color="auto" w:fill="FFFFFF"/>
        </w:rPr>
        <w:t xml:space="preserve"> </w:t>
      </w:r>
      <w:r w:rsidRPr="00BF25E4">
        <w:rPr>
          <w:i/>
          <w:sz w:val="22"/>
          <w:shd w:val="clear" w:color="auto" w:fill="FFFFFF"/>
        </w:rPr>
        <w:t>Nauka i savremeni univerzitet 5.</w:t>
      </w:r>
      <w:r w:rsidRPr="00BF25E4">
        <w:rPr>
          <w:sz w:val="22"/>
          <w:shd w:val="clear" w:color="auto" w:fill="FFFFFF"/>
        </w:rPr>
        <w:t xml:space="preserve"> Filozofski fakultet, Niš, 39–48. UDK 811.111‘367 811.111‘367.625</w:t>
      </w:r>
      <w:r w:rsidRPr="00BF25E4">
        <w:rPr>
          <w:sz w:val="22"/>
        </w:rPr>
        <w:t xml:space="preserve"> </w:t>
      </w:r>
      <w:r w:rsidRPr="00BF25E4">
        <w:rPr>
          <w:sz w:val="22"/>
          <w:shd w:val="clear" w:color="auto" w:fill="FFFFFF"/>
        </w:rPr>
        <w:t>81‘36</w:t>
      </w:r>
    </w:p>
    <w:p w:rsidR="00812F1C" w:rsidRPr="00812F1C" w:rsidRDefault="00812F1C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  <w:shd w:val="clear" w:color="auto" w:fill="FFFFFF"/>
        </w:rPr>
      </w:pPr>
    </w:p>
    <w:p w:rsidR="00E70A39" w:rsidRPr="00F34F02" w:rsidRDefault="00F34F02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F34F02">
        <w:rPr>
          <w:sz w:val="22"/>
        </w:rPr>
        <w:tab/>
      </w:r>
      <w:r w:rsidR="00E70A39" w:rsidRPr="00F34F02">
        <w:rPr>
          <w:sz w:val="22"/>
        </w:rPr>
        <w:t>Усмена излагања на међународним скуповима:</w:t>
      </w:r>
    </w:p>
    <w:p w:rsidR="00E70A39" w:rsidRDefault="00E70A39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rStyle w:val="BookTitle"/>
          <w:b w:val="0"/>
          <w:smallCaps w:val="0"/>
          <w:sz w:val="22"/>
          <w:szCs w:val="22"/>
        </w:rPr>
      </w:pPr>
      <w:r w:rsidRPr="00BF25E4">
        <w:rPr>
          <w:rStyle w:val="BookTitle"/>
          <w:b w:val="0"/>
          <w:smallCaps w:val="0"/>
          <w:sz w:val="22"/>
          <w:szCs w:val="22"/>
        </w:rPr>
        <w:t>Đorđević, J., Stojičić, V. (2018). The Theory of Cultural Linguistics within the Study of Translation: Culturally Constructed Conceptualizations in Non-literary Texts.</w:t>
      </w:r>
      <w:r w:rsidRPr="00BF25E4">
        <w:rPr>
          <w:rStyle w:val="BookTitle"/>
          <w:b w:val="0"/>
          <w:caps/>
          <w:smallCaps w:val="0"/>
          <w:sz w:val="22"/>
          <w:szCs w:val="22"/>
        </w:rPr>
        <w:t xml:space="preserve"> </w:t>
      </w:r>
      <w:r w:rsidRPr="00BF25E4">
        <w:rPr>
          <w:rStyle w:val="BookTitle"/>
          <w:b w:val="0"/>
          <w:i/>
          <w:smallCaps w:val="0"/>
          <w:sz w:val="22"/>
          <w:szCs w:val="22"/>
        </w:rPr>
        <w:t>Language, Literature, Theory</w:t>
      </w:r>
      <w:r w:rsidRPr="00BF25E4">
        <w:rPr>
          <w:rStyle w:val="BookTitle"/>
          <w:b w:val="0"/>
          <w:smallCaps w:val="0"/>
          <w:sz w:val="22"/>
          <w:szCs w:val="22"/>
        </w:rPr>
        <w:t>. Faculty of Philosophy, Niš.</w:t>
      </w:r>
    </w:p>
    <w:p w:rsidR="00E70A39" w:rsidRDefault="00E70A39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rStyle w:val="BookTitle"/>
          <w:b w:val="0"/>
          <w:smallCaps w:val="0"/>
          <w:sz w:val="22"/>
          <w:szCs w:val="22"/>
        </w:rPr>
      </w:pPr>
      <w:r w:rsidRPr="00BF25E4">
        <w:rPr>
          <w:rStyle w:val="BookTitle"/>
          <w:b w:val="0"/>
          <w:smallCaps w:val="0"/>
          <w:sz w:val="22"/>
          <w:szCs w:val="22"/>
        </w:rPr>
        <w:t xml:space="preserve">Bodrič, R., Stojičić, V. (2016). Intercultural Communicative Development from the Perspective of Serbian University Students of the English Language. </w:t>
      </w:r>
      <w:r w:rsidRPr="00BF25E4">
        <w:rPr>
          <w:rStyle w:val="BookTitle"/>
          <w:b w:val="0"/>
          <w:i/>
          <w:smallCaps w:val="0"/>
          <w:sz w:val="22"/>
          <w:szCs w:val="22"/>
        </w:rPr>
        <w:t>Second International Conference on English Language, Literature, Teaching and Translation Studies</w:t>
      </w:r>
      <w:r w:rsidRPr="00BF25E4">
        <w:rPr>
          <w:rStyle w:val="BookTitle"/>
          <w:b w:val="0"/>
          <w:smallCaps w:val="0"/>
          <w:sz w:val="22"/>
          <w:szCs w:val="22"/>
        </w:rPr>
        <w:t>. Faculty of Philosophy, Sarajevo.</w:t>
      </w:r>
    </w:p>
    <w:p w:rsidR="00F10F6F" w:rsidRDefault="00F10F6F" w:rsidP="0080174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rStyle w:val="BookTitle"/>
          <w:b w:val="0"/>
          <w:smallCaps w:val="0"/>
          <w:sz w:val="22"/>
          <w:szCs w:val="22"/>
        </w:rPr>
      </w:pPr>
      <w:r w:rsidRPr="00BF25E4">
        <w:rPr>
          <w:rStyle w:val="BookTitle"/>
          <w:b w:val="0"/>
          <w:smallCaps w:val="0"/>
          <w:sz w:val="22"/>
          <w:szCs w:val="22"/>
        </w:rPr>
        <w:t xml:space="preserve">Stojičić, V., Stamenkovic, D. (2015). Ontological metaphors in Verbal Collocations in Serbian. </w:t>
      </w:r>
      <w:r w:rsidRPr="00BF25E4">
        <w:rPr>
          <w:rStyle w:val="BookTitle"/>
          <w:b w:val="0"/>
          <w:i/>
          <w:smallCaps w:val="0"/>
          <w:sz w:val="22"/>
          <w:szCs w:val="22"/>
        </w:rPr>
        <w:t>Second International Symposium on Figurative Thought and Language</w:t>
      </w:r>
      <w:r w:rsidRPr="00BF25E4">
        <w:rPr>
          <w:rStyle w:val="BookTitle"/>
          <w:b w:val="0"/>
          <w:smallCaps w:val="0"/>
          <w:sz w:val="22"/>
          <w:szCs w:val="22"/>
        </w:rPr>
        <w:t>. University of Pavia, Italy.</w:t>
      </w:r>
    </w:p>
    <w:p w:rsidR="00C04529" w:rsidRDefault="00B86417" w:rsidP="00C045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  <w:r w:rsidRPr="00BF25E4">
        <w:rPr>
          <w:rStyle w:val="BookTitle"/>
          <w:b w:val="0"/>
          <w:smallCaps w:val="0"/>
          <w:sz w:val="22"/>
          <w:szCs w:val="22"/>
        </w:rPr>
        <w:t xml:space="preserve">Stojičić, V. (2014). Linguistic Issues of English Loan Terms in Serbian. </w:t>
      </w:r>
      <w:r w:rsidRPr="00BF25E4">
        <w:rPr>
          <w:rStyle w:val="BookTitle"/>
          <w:b w:val="0"/>
          <w:i/>
          <w:smallCaps w:val="0"/>
          <w:sz w:val="22"/>
          <w:szCs w:val="22"/>
        </w:rPr>
        <w:t>Terms and Terminology in the European Context</w:t>
      </w:r>
      <w:r w:rsidRPr="00BF25E4">
        <w:rPr>
          <w:rStyle w:val="BookTitle"/>
          <w:b w:val="0"/>
          <w:smallCaps w:val="0"/>
          <w:sz w:val="22"/>
          <w:szCs w:val="22"/>
        </w:rPr>
        <w:t>. Roma Tre University, Rome, Italy.</w:t>
      </w:r>
    </w:p>
    <w:p w:rsidR="000B6CBF" w:rsidRPr="00C04529" w:rsidRDefault="000B6CBF" w:rsidP="00C04529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rPr>
          <w:sz w:val="22"/>
        </w:rPr>
      </w:pPr>
    </w:p>
    <w:p w:rsidR="00C45E36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 w:rsidRPr="00463B4F">
        <w:rPr>
          <w:b/>
          <w:sz w:val="22"/>
          <w:lang w:val="sr-Cyrl-CS"/>
        </w:rPr>
        <w:t>3.3.11.</w:t>
      </w:r>
      <w:r w:rsidR="00C45E36" w:rsidRPr="00C45E36">
        <w:rPr>
          <w:sz w:val="22"/>
          <w:lang w:val="sr-Cyrl-CS"/>
        </w:rPr>
        <w:t xml:space="preserve"> </w:t>
      </w:r>
      <w:r w:rsidR="00C45E36">
        <w:rPr>
          <w:sz w:val="22"/>
          <w:lang w:val="sr-Cyrl-CS"/>
        </w:rPr>
        <w:t>цитираност од 10 хетеро цитата</w:t>
      </w:r>
    </w:p>
    <w:p w:rsidR="00184153" w:rsidRDefault="00C45E36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  <w:r>
        <w:rPr>
          <w:sz w:val="22"/>
        </w:rPr>
        <w:tab/>
        <w:t>…………………………………………………………………………………………………….</w:t>
      </w:r>
    </w:p>
    <w:p w:rsidR="00184153" w:rsidRPr="00F30A8C" w:rsidRDefault="00184153" w:rsidP="0018415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Јеринић, С. (2009). Творбени поступци у називима козметичких производа на енглеском језику. </w:t>
      </w:r>
      <w:r w:rsidRPr="00F30A8C">
        <w:rPr>
          <w:i/>
          <w:sz w:val="22"/>
          <w:szCs w:val="22"/>
        </w:rPr>
        <w:t>Зборник радова са трећег конгреса Примењена лингвистика данас</w:t>
      </w:r>
      <w:r w:rsidRPr="00F30A8C">
        <w:rPr>
          <w:sz w:val="22"/>
          <w:szCs w:val="22"/>
        </w:rPr>
        <w:t>, Филозофски факултет, Нови Сад.</w:t>
      </w:r>
    </w:p>
    <w:p w:rsidR="00184153" w:rsidRPr="00F30A8C" w:rsidRDefault="00184153" w:rsidP="0018415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Ајџановић, Ј., Дражић, Ј. (2010). Колокације с глаголима (о)држа(ва)ти као операторима. </w:t>
      </w:r>
      <w:r w:rsidRPr="00F30A8C">
        <w:rPr>
          <w:i/>
          <w:sz w:val="22"/>
          <w:szCs w:val="22"/>
        </w:rPr>
        <w:t>Годишњак Филозофског факултета</w:t>
      </w:r>
      <w:r w:rsidRPr="00F30A8C">
        <w:rPr>
          <w:sz w:val="22"/>
          <w:szCs w:val="22"/>
        </w:rPr>
        <w:t>, Нови Сад, 35/2.</w:t>
      </w:r>
    </w:p>
    <w:p w:rsidR="00184153" w:rsidRPr="00F30A8C" w:rsidRDefault="00184153" w:rsidP="00184153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Прћић, Т. (2011). Експлицитно и неексплицитно значење у полиморфемским речима у енглеском језику. </w:t>
      </w:r>
      <w:r w:rsidRPr="00F30A8C">
        <w:rPr>
          <w:i/>
          <w:sz w:val="22"/>
          <w:szCs w:val="22"/>
        </w:rPr>
        <w:t>Годишњак Филозофског факултета</w:t>
      </w:r>
      <w:r w:rsidRPr="00F30A8C">
        <w:rPr>
          <w:sz w:val="22"/>
          <w:szCs w:val="22"/>
        </w:rPr>
        <w:t>, Нови Сад, 36/1.</w:t>
      </w:r>
    </w:p>
    <w:p w:rsidR="0071627F" w:rsidRDefault="00184153" w:rsidP="0071627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lastRenderedPageBreak/>
        <w:t xml:space="preserve">Булатовић, С. (2012). Нове сливенице у енглеском језику – једнократне творевине или консолидовани неологизми. </w:t>
      </w:r>
      <w:r w:rsidRPr="00F30A8C">
        <w:rPr>
          <w:i/>
          <w:sz w:val="22"/>
          <w:szCs w:val="22"/>
        </w:rPr>
        <w:t>Ми о језику, језик о нама. Зборник радова са друге конференције Друштва за примјењену лингвистику</w:t>
      </w:r>
      <w:r w:rsidRPr="00F30A8C">
        <w:rPr>
          <w:sz w:val="22"/>
          <w:szCs w:val="22"/>
        </w:rPr>
        <w:t>, ур. С. Перовић. Подгорица, Црна Гора.</w:t>
      </w:r>
    </w:p>
    <w:p w:rsidR="00F20E3F" w:rsidRPr="0071627F" w:rsidRDefault="00F20E3F" w:rsidP="0071627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Милић, М. (2013). </w:t>
      </w:r>
      <w:r w:rsidRPr="00F30A8C">
        <w:rPr>
          <w:i/>
          <w:sz w:val="22"/>
          <w:szCs w:val="22"/>
        </w:rPr>
        <w:t>АНГЛИЦИЗМИ КАО СИНОНИМИ У СРПСКОМ ЈЕЗИКУ</w:t>
      </w:r>
      <w:r w:rsidRPr="00F30A8C">
        <w:rPr>
          <w:sz w:val="22"/>
          <w:szCs w:val="22"/>
        </w:rPr>
        <w:t>. Филозофски факултет, Нови Сад.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Поповић, С.Л. (2013). Квазифраземи у српском и чешком језику. </w:t>
      </w:r>
      <w:r w:rsidRPr="00F30A8C">
        <w:rPr>
          <w:i/>
          <w:sz w:val="22"/>
          <w:szCs w:val="22"/>
        </w:rPr>
        <w:t>Славистика</w:t>
      </w:r>
      <w:r w:rsidRPr="00F30A8C">
        <w:rPr>
          <w:sz w:val="22"/>
          <w:szCs w:val="22"/>
        </w:rPr>
        <w:t xml:space="preserve"> 17.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bCs/>
          <w:i/>
          <w:iCs/>
          <w:sz w:val="22"/>
          <w:szCs w:val="22"/>
        </w:rPr>
      </w:pPr>
      <w:r w:rsidRPr="00F30A8C">
        <w:rPr>
          <w:bCs/>
          <w:sz w:val="22"/>
          <w:szCs w:val="22"/>
        </w:rPr>
        <w:t xml:space="preserve">Vidaković, M. (2013). Nonce Words in Advertising Slogans in English. ACROSS LANGUAGES AND CULTURES. </w:t>
      </w:r>
      <w:r w:rsidRPr="00F30A8C">
        <w:rPr>
          <w:bCs/>
          <w:i/>
          <w:iCs/>
          <w:sz w:val="22"/>
          <w:szCs w:val="22"/>
        </w:rPr>
        <w:t>Zbornik radova sa Treće međunarodne konferencije Instituta za strane jezike (ICIFL3) i Treće međunarodne konferencije o interkulturnoj komunikaciji.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Капелан, Ј. (2014). Превођење колокација с енглеског језика на српски: педагошки аспекти. </w:t>
      </w:r>
      <w:r w:rsidRPr="00F30A8C">
        <w:rPr>
          <w:i/>
          <w:sz w:val="22"/>
          <w:szCs w:val="22"/>
        </w:rPr>
        <w:t>Методички видици</w:t>
      </w:r>
      <w:r w:rsidRPr="00F30A8C">
        <w:rPr>
          <w:sz w:val="22"/>
          <w:szCs w:val="22"/>
        </w:rPr>
        <w:t>, год. 5, бр. 5.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iCs/>
          <w:sz w:val="22"/>
          <w:szCs w:val="22"/>
        </w:rPr>
        <w:t>Nurani, S., Mufliharsi, R., Yohanna, L.</w:t>
      </w:r>
      <w:r w:rsidRPr="00F30A8C">
        <w:rPr>
          <w:i/>
          <w:iCs/>
          <w:sz w:val="22"/>
          <w:szCs w:val="22"/>
        </w:rPr>
        <w:t xml:space="preserve"> </w:t>
      </w:r>
      <w:r w:rsidRPr="00F30A8C">
        <w:rPr>
          <w:sz w:val="22"/>
          <w:szCs w:val="22"/>
        </w:rPr>
        <w:t xml:space="preserve">(2014). Linguistic Features Analysis of the English Electronic Commerce Websites. </w:t>
      </w:r>
      <w:r w:rsidRPr="00F30A8C">
        <w:rPr>
          <w:i/>
          <w:sz w:val="22"/>
          <w:szCs w:val="22"/>
        </w:rPr>
        <w:t>English Review: Journal of English Education</w:t>
      </w:r>
      <w:r w:rsidRPr="00F30A8C">
        <w:rPr>
          <w:sz w:val="22"/>
          <w:szCs w:val="22"/>
        </w:rPr>
        <w:t xml:space="preserve"> Vol 2, No 2.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Оташевић, Ђ. (2015). Типологија речника српског језика II (Лингвистички параметри). </w:t>
      </w:r>
      <w:r w:rsidRPr="00F30A8C">
        <w:rPr>
          <w:i/>
          <w:sz w:val="22"/>
          <w:szCs w:val="22"/>
        </w:rPr>
        <w:t>Наш језик</w:t>
      </w:r>
      <w:r w:rsidRPr="00F30A8C">
        <w:rPr>
          <w:sz w:val="22"/>
          <w:szCs w:val="22"/>
        </w:rPr>
        <w:t>, XLVI.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Богдановић, В., Мировић, И. (2016). Колокације и типови колокација у уџбеницима стручног енглеског језика – квантитативна педагошка анализа. </w:t>
      </w:r>
      <w:r w:rsidRPr="00F30A8C">
        <w:rPr>
          <w:i/>
          <w:sz w:val="22"/>
          <w:szCs w:val="22"/>
        </w:rPr>
        <w:t>Зборник радова Филозофског факултета у Приштини</w:t>
      </w:r>
      <w:r w:rsidRPr="00F30A8C">
        <w:rPr>
          <w:sz w:val="22"/>
          <w:szCs w:val="22"/>
        </w:rPr>
        <w:t>, 46–2.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Popović, S.L. (2016). </w:t>
      </w:r>
      <w:r w:rsidRPr="00F30A8C">
        <w:rPr>
          <w:i/>
          <w:iCs/>
          <w:sz w:val="22"/>
          <w:szCs w:val="22"/>
        </w:rPr>
        <w:t xml:space="preserve">CZECH AND SERBIAN PHRASEOLOGY Comparison, aspects and structure of the Czech-Serbian phraseological dictionary, </w:t>
      </w:r>
      <w:r w:rsidRPr="00F30A8C">
        <w:rPr>
          <w:sz w:val="22"/>
          <w:szCs w:val="22"/>
        </w:rPr>
        <w:t>Univerzita Kralova v Praze.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rStyle w:val="Emphasis"/>
          <w:i w:val="0"/>
          <w:sz w:val="22"/>
          <w:szCs w:val="22"/>
        </w:rPr>
        <w:t>Fajardo,</w:t>
      </w:r>
      <w:r w:rsidRPr="00F30A8C">
        <w:rPr>
          <w:i/>
          <w:sz w:val="22"/>
          <w:szCs w:val="22"/>
          <w:shd w:val="clear" w:color="auto" w:fill="FFFFFF"/>
        </w:rPr>
        <w:t xml:space="preserve"> </w:t>
      </w:r>
      <w:r w:rsidRPr="00F30A8C">
        <w:rPr>
          <w:rStyle w:val="Emphasis"/>
          <w:i w:val="0"/>
          <w:sz w:val="22"/>
          <w:szCs w:val="22"/>
        </w:rPr>
        <w:t>J. A. S.</w:t>
      </w:r>
      <w:r w:rsidRPr="00F30A8C">
        <w:rPr>
          <w:rStyle w:val="Emphasis"/>
          <w:sz w:val="22"/>
          <w:szCs w:val="22"/>
        </w:rPr>
        <w:t xml:space="preserve"> </w:t>
      </w:r>
      <w:r w:rsidRPr="00F30A8C">
        <w:rPr>
          <w:sz w:val="22"/>
          <w:szCs w:val="22"/>
          <w:shd w:val="clear" w:color="auto" w:fill="FFFFFF"/>
        </w:rPr>
        <w:t xml:space="preserve">(2017). </w:t>
      </w:r>
      <w:r w:rsidRPr="00F30A8C">
        <w:rPr>
          <w:sz w:val="22"/>
          <w:szCs w:val="22"/>
        </w:rPr>
        <w:t>The Anglicization of Cuban Spanish: Lexico-Semantic Variations and Patterns.</w:t>
      </w:r>
      <w:r w:rsidRPr="00F30A8C">
        <w:rPr>
          <w:sz w:val="22"/>
          <w:szCs w:val="22"/>
          <w:shd w:val="clear" w:color="auto" w:fill="FFFFFF"/>
        </w:rPr>
        <w:t xml:space="preserve"> </w:t>
      </w:r>
      <w:r w:rsidRPr="00F30A8C">
        <w:rPr>
          <w:i/>
          <w:sz w:val="22"/>
          <w:szCs w:val="22"/>
          <w:shd w:val="clear" w:color="auto" w:fill="FFFFFF"/>
        </w:rPr>
        <w:t>Borealis: An international journal of Hispanic linguistics</w:t>
      </w:r>
      <w:r w:rsidRPr="00F30A8C">
        <w:rPr>
          <w:sz w:val="22"/>
          <w:szCs w:val="22"/>
          <w:shd w:val="clear" w:color="auto" w:fill="FFFFFF"/>
        </w:rPr>
        <w:t>. Vol 6, No 2</w:t>
      </w:r>
      <w:r w:rsidRPr="00F30A8C">
        <w:rPr>
          <w:sz w:val="22"/>
          <w:szCs w:val="22"/>
        </w:rPr>
        <w:t>.</w:t>
      </w:r>
    </w:p>
    <w:p w:rsidR="00F20E3F" w:rsidRPr="00A3113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A3113C">
        <w:rPr>
          <w:sz w:val="22"/>
          <w:szCs w:val="22"/>
        </w:rPr>
        <w:t xml:space="preserve">Kariminia, A., Rahbarian, Sh. (2017). </w:t>
      </w:r>
      <w:r w:rsidRPr="00A3113C">
        <w:rPr>
          <w:rStyle w:val="Strong"/>
          <w:b w:val="0"/>
          <w:sz w:val="22"/>
          <w:szCs w:val="22"/>
          <w:shd w:val="clear" w:color="auto" w:fill="FFFFFF"/>
        </w:rPr>
        <w:t>Rouhani’s and Obama’s Persian New Year messages: A systemic functional grammar perspective.</w:t>
      </w:r>
      <w:r w:rsidRPr="00A3113C">
        <w:rPr>
          <w:rStyle w:val="Strong"/>
          <w:sz w:val="22"/>
          <w:szCs w:val="22"/>
          <w:shd w:val="clear" w:color="auto" w:fill="FFFFFF"/>
        </w:rPr>
        <w:t xml:space="preserve"> </w:t>
      </w:r>
      <w:r w:rsidRPr="00A3113C">
        <w:rPr>
          <w:i/>
          <w:sz w:val="22"/>
          <w:szCs w:val="22"/>
        </w:rPr>
        <w:t>Explorations in English Language and Linguistics</w:t>
      </w:r>
      <w:r w:rsidRPr="00A3113C">
        <w:rPr>
          <w:sz w:val="22"/>
          <w:szCs w:val="22"/>
        </w:rPr>
        <w:t>, Vol. 5, No. 1.</w:t>
      </w:r>
    </w:p>
    <w:p w:rsidR="00F20E3F" w:rsidRPr="00F30A8C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  <w:shd w:val="clear" w:color="auto" w:fill="FFFFFF"/>
        </w:rPr>
      </w:pPr>
      <w:r w:rsidRPr="00F30A8C">
        <w:rPr>
          <w:sz w:val="22"/>
          <w:szCs w:val="22"/>
        </w:rPr>
        <w:t xml:space="preserve">Богдановић, В. (2017). </w:t>
      </w:r>
      <w:r w:rsidRPr="00F30A8C">
        <w:rPr>
          <w:i/>
          <w:sz w:val="22"/>
          <w:szCs w:val="22"/>
        </w:rPr>
        <w:t>ЖАНР И МЕТАДИСКУРС У ОДАБРАНИМ УЏБЕНИЦИМА ЕНГЛЕСКОГ ЈЕЗИКА СТРУКЕ</w:t>
      </w:r>
      <w:r w:rsidRPr="00F30A8C">
        <w:rPr>
          <w:sz w:val="22"/>
          <w:szCs w:val="22"/>
        </w:rPr>
        <w:t>. Филозофски факултет, Нови Сад</w:t>
      </w:r>
      <w:r w:rsidRPr="00F30A8C">
        <w:rPr>
          <w:sz w:val="22"/>
          <w:szCs w:val="22"/>
          <w:shd w:val="clear" w:color="auto" w:fill="FFFFFF"/>
        </w:rPr>
        <w:t>.</w:t>
      </w:r>
    </w:p>
    <w:p w:rsidR="00F20E3F" w:rsidRDefault="00F20E3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30A8C">
        <w:rPr>
          <w:sz w:val="22"/>
          <w:szCs w:val="22"/>
        </w:rPr>
        <w:t xml:space="preserve">Прћић, Т. (2017). Какав нам специјализовани речник српског језика највише треба.  </w:t>
      </w:r>
      <w:r w:rsidRPr="00F30A8C">
        <w:rPr>
          <w:i/>
          <w:sz w:val="22"/>
          <w:szCs w:val="22"/>
        </w:rPr>
        <w:t>Путевима речи. Зборник радова у част Даринки Гортан Премк</w:t>
      </w:r>
      <w:r w:rsidRPr="00F30A8C">
        <w:rPr>
          <w:sz w:val="22"/>
          <w:szCs w:val="22"/>
        </w:rPr>
        <w:t>. Филолошки факултет, Београд: 275–296.</w:t>
      </w:r>
    </w:p>
    <w:p w:rsidR="00463B4F" w:rsidRPr="00463B4F" w:rsidRDefault="00463B4F" w:rsidP="00F20E3F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</w:rPr>
      </w:pPr>
    </w:p>
    <w:p w:rsidR="00E23D14" w:rsidRPr="00E23D14" w:rsidRDefault="002F464D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 w:rsidRPr="00541549">
        <w:rPr>
          <w:b/>
          <w:sz w:val="22"/>
          <w:lang w:val="sr-Cyrl-CS"/>
        </w:rPr>
        <w:t xml:space="preserve"> </w:t>
      </w:r>
      <w:r w:rsidR="00C45E36" w:rsidRPr="00541549">
        <w:rPr>
          <w:b/>
          <w:sz w:val="22"/>
        </w:rPr>
        <w:t>3.3.12.</w:t>
      </w:r>
      <w:r w:rsidR="00C45E36">
        <w:rPr>
          <w:sz w:val="22"/>
        </w:rPr>
        <w:t xml:space="preserve"> </w:t>
      </w:r>
      <w:r w:rsidR="00E23D14">
        <w:rPr>
          <w:sz w:val="22"/>
          <w:lang w:val="sr-Cyrl-CS"/>
        </w:rPr>
        <w:t xml:space="preserve">у складу са чланом 3. став 3. Ближих критеријума за избор у звања наставника, </w:t>
      </w:r>
      <w:r>
        <w:rPr>
          <w:sz w:val="22"/>
          <w:lang w:val="sr-Cyrl-CS"/>
        </w:rPr>
        <w:t>навести референце којима се показује да кандидат испуњава услове да буде ментор за вођење докторске дисертације</w:t>
      </w:r>
      <w:r w:rsidR="00E23D14">
        <w:rPr>
          <w:sz w:val="22"/>
          <w:lang w:val="sr-Cyrl-CS"/>
        </w:rPr>
        <w:t xml:space="preserve"> (</w:t>
      </w:r>
      <w:r w:rsidR="00E23D14" w:rsidRPr="00E23D14">
        <w:rPr>
          <w:sz w:val="22"/>
          <w:lang w:val="sr-Cyrl-CS"/>
        </w:rPr>
        <w:t>у претходних 10 година оств</w:t>
      </w:r>
      <w:r w:rsidR="00E23D14">
        <w:rPr>
          <w:sz w:val="22"/>
          <w:lang w:val="sr-Cyrl-CS"/>
        </w:rPr>
        <w:t>арена</w:t>
      </w:r>
      <w:r w:rsidR="00E23D14" w:rsidRPr="00E23D14">
        <w:rPr>
          <w:sz w:val="22"/>
          <w:lang w:val="sr-Cyrl-CS"/>
        </w:rPr>
        <w:t xml:space="preserve"> најмање 24 бода, и то: </w:t>
      </w:r>
    </w:p>
    <w:p w:rsidR="00E23D14" w:rsidRPr="00E23D14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 xml:space="preserve">- најмање 4 бода за рад у часопису са листа </w:t>
      </w:r>
      <w:r>
        <w:rPr>
          <w:sz w:val="22"/>
        </w:rPr>
        <w:t>SSCI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ERIH</w:t>
      </w:r>
      <w:r w:rsidRPr="00E23D14">
        <w:rPr>
          <w:sz w:val="22"/>
          <w:lang w:val="sr-Cyrl-CS"/>
        </w:rPr>
        <w:t xml:space="preserve">, </w:t>
      </w:r>
      <w:r>
        <w:rPr>
          <w:sz w:val="22"/>
        </w:rPr>
        <w:t>HEINONLINE</w:t>
      </w:r>
      <w:r w:rsidRPr="00E23D14">
        <w:rPr>
          <w:sz w:val="22"/>
          <w:lang w:val="sr-Cyrl-CS"/>
        </w:rPr>
        <w:t xml:space="preserve"> и </w:t>
      </w:r>
      <w:r>
        <w:rPr>
          <w:sz w:val="22"/>
        </w:rPr>
        <w:t>EconLit</w:t>
      </w:r>
      <w:r w:rsidRPr="00E23D14">
        <w:rPr>
          <w:sz w:val="22"/>
          <w:lang w:val="sr-Cyrl-CS"/>
        </w:rPr>
        <w:t xml:space="preserve"> или у часопису категорије M24, и </w:t>
      </w:r>
    </w:p>
    <w:p w:rsidR="00BA314F" w:rsidRDefault="00E23D14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Latn-CS"/>
        </w:rPr>
      </w:pPr>
      <w:r>
        <w:rPr>
          <w:sz w:val="22"/>
          <w:lang w:val="sr-Cyrl-CS"/>
        </w:rPr>
        <w:tab/>
        <w:t xml:space="preserve">  </w:t>
      </w:r>
      <w:r w:rsidRPr="00E23D14">
        <w:rPr>
          <w:sz w:val="22"/>
          <w:lang w:val="sr-Cyrl-CS"/>
        </w:rPr>
        <w:t>- најмање 20 бодова за радове категорије: M11; M12; M13; M14; M21; M22; M23</w:t>
      </w:r>
      <w:r>
        <w:rPr>
          <w:sz w:val="22"/>
          <w:lang w:val="sr-Cyrl-CS"/>
        </w:rPr>
        <w:t>; M24; M31; M32; M33; M34 и M51</w:t>
      </w:r>
      <w:r w:rsidR="00BA314F">
        <w:rPr>
          <w:sz w:val="22"/>
          <w:lang w:val="sr-Cyrl-CS"/>
        </w:rPr>
        <w:t>.</w:t>
      </w:r>
    </w:p>
    <w:p w:rsidR="002F464D" w:rsidRDefault="00BA314F" w:rsidP="00E23D14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Радови категорије М31, М32, М33 и М34 доносе највише 20% потребних бодова</w:t>
      </w:r>
      <w:r w:rsidR="00E23D14">
        <w:rPr>
          <w:sz w:val="22"/>
          <w:lang w:val="sr-Cyrl-CS"/>
        </w:rPr>
        <w:t>)</w:t>
      </w:r>
      <w:r w:rsidR="000D1057">
        <w:rPr>
          <w:sz w:val="22"/>
          <w:lang w:val="sr-Cyrl-CS"/>
        </w:rPr>
        <w:t>:</w:t>
      </w:r>
    </w:p>
    <w:p w:rsidR="002F464D" w:rsidRDefault="002F464D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  <w:t>……………………………………………………………………………………………………….</w:t>
      </w:r>
    </w:p>
    <w:p w:rsidR="00F23AA4" w:rsidRDefault="00F23AA4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>Stojičić, V. (2016). "The meaning of Quality Group Temperers in the Cardiff Grammar". Jezik, književnost, značenje. Filozofski fakultet, Niš, 355–364. UDC 811.111’367.332.2  811.111.’36</w:t>
      </w:r>
      <w:r>
        <w:rPr>
          <w:rStyle w:val="BookTitle"/>
          <w:b w:val="0"/>
          <w:smallCaps w:val="0"/>
          <w:sz w:val="22"/>
          <w:szCs w:val="22"/>
        </w:rPr>
        <w:t xml:space="preserve"> (</w:t>
      </w:r>
      <w:r w:rsidRPr="00F23AA4">
        <w:rPr>
          <w:sz w:val="22"/>
          <w:szCs w:val="22"/>
        </w:rPr>
        <w:t>M14</w:t>
      </w:r>
      <w:r>
        <w:rPr>
          <w:sz w:val="22"/>
          <w:szCs w:val="22"/>
        </w:rPr>
        <w:t>)</w:t>
      </w:r>
    </w:p>
    <w:p w:rsidR="00F23AA4" w:rsidRDefault="00F23AA4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>Stojičić, V., Figar, V. (2018). Dialogic Space in Aldous Huxley</w:t>
      </w:r>
      <w:r w:rsidRPr="00F23AA4">
        <w:rPr>
          <w:rStyle w:val="BookTitle"/>
          <w:b w:val="0"/>
          <w:smallCaps w:val="0"/>
          <w:sz w:val="22"/>
          <w:szCs w:val="22"/>
        </w:rPr>
        <w:sym w:font="Symbol" w:char="F0A2"/>
      </w:r>
      <w:r w:rsidRPr="00F23AA4">
        <w:rPr>
          <w:rStyle w:val="BookTitle"/>
          <w:b w:val="0"/>
          <w:smallCaps w:val="0"/>
          <w:sz w:val="22"/>
          <w:szCs w:val="22"/>
        </w:rPr>
        <w:t xml:space="preserve">s Essays. </w:t>
      </w:r>
      <w:r w:rsidRPr="00F23AA4">
        <w:rPr>
          <w:rStyle w:val="BookTitle"/>
          <w:b w:val="0"/>
          <w:i/>
          <w:smallCaps w:val="0"/>
          <w:sz w:val="22"/>
          <w:szCs w:val="22"/>
        </w:rPr>
        <w:t>Jezik, književnost, prostor</w:t>
      </w:r>
      <w:r w:rsidRPr="00F23AA4">
        <w:rPr>
          <w:rStyle w:val="BookTitle"/>
          <w:b w:val="0"/>
          <w:smallCaps w:val="0"/>
          <w:sz w:val="22"/>
          <w:szCs w:val="22"/>
        </w:rPr>
        <w:t>. Filozofski fakultet, Niš, 737–748.  UDC 81’42</w:t>
      </w:r>
      <w:r>
        <w:rPr>
          <w:rStyle w:val="BookTitle"/>
          <w:b w:val="0"/>
          <w:smallCaps w:val="0"/>
          <w:sz w:val="22"/>
          <w:szCs w:val="22"/>
        </w:rPr>
        <w:t xml:space="preserve"> (</w:t>
      </w:r>
      <w:r w:rsidRPr="00F23AA4">
        <w:rPr>
          <w:sz w:val="22"/>
          <w:szCs w:val="22"/>
        </w:rPr>
        <w:t>M14</w:t>
      </w:r>
      <w:r>
        <w:rPr>
          <w:sz w:val="22"/>
          <w:szCs w:val="22"/>
        </w:rPr>
        <w:t>)</w:t>
      </w:r>
    </w:p>
    <w:p w:rsidR="007E463A" w:rsidRDefault="007E463A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 xml:space="preserve">Бодрич, Р., Стојичић, В., Јагровић, А. (2016). "Значај и пракса постављања питања у настави у настави енглеског језика на основношколском узрасту". </w:t>
      </w:r>
      <w:r w:rsidRPr="00F23AA4">
        <w:rPr>
          <w:rStyle w:val="BookTitle"/>
          <w:b w:val="0"/>
          <w:i/>
          <w:smallCaps w:val="0"/>
          <w:sz w:val="22"/>
          <w:szCs w:val="22"/>
        </w:rPr>
        <w:t>Настава и васпитање</w:t>
      </w:r>
      <w:r w:rsidRPr="00F23AA4">
        <w:rPr>
          <w:rStyle w:val="BookTitle"/>
          <w:b w:val="0"/>
          <w:smallCaps w:val="0"/>
          <w:sz w:val="22"/>
          <w:szCs w:val="22"/>
        </w:rPr>
        <w:t xml:space="preserve">, LXV 2/2016, 345–358. </w:t>
      </w:r>
      <w:r w:rsidRPr="00F23AA4">
        <w:rPr>
          <w:sz w:val="22"/>
          <w:szCs w:val="22"/>
        </w:rPr>
        <w:t>UDK – 371.3::811.111 371.33–057.874 (M24)</w:t>
      </w:r>
    </w:p>
    <w:p w:rsidR="007E463A" w:rsidRDefault="007E463A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 xml:space="preserve">Стојичић, В., Стаменковић, Д. (2015). "Концептуализација и категоризација фиктивног кретања у српском језику". </w:t>
      </w:r>
      <w:r w:rsidRPr="00F23AA4">
        <w:rPr>
          <w:rStyle w:val="BookTitle"/>
          <w:b w:val="0"/>
          <w:i/>
          <w:smallCaps w:val="0"/>
          <w:sz w:val="22"/>
          <w:szCs w:val="22"/>
        </w:rPr>
        <w:t>Зборник Матице српске за филологију и лингвистику</w:t>
      </w:r>
      <w:r w:rsidRPr="00F23AA4">
        <w:rPr>
          <w:rStyle w:val="BookTitle"/>
          <w:b w:val="0"/>
          <w:smallCaps w:val="0"/>
          <w:sz w:val="22"/>
          <w:szCs w:val="22"/>
        </w:rPr>
        <w:t xml:space="preserve">, LVIII/1, 133–153. </w:t>
      </w:r>
      <w:r w:rsidRPr="00F23AA4">
        <w:rPr>
          <w:sz w:val="22"/>
          <w:szCs w:val="22"/>
        </w:rPr>
        <w:t>UDC 811.163.41’37</w:t>
      </w:r>
      <w:r>
        <w:rPr>
          <w:sz w:val="22"/>
          <w:szCs w:val="22"/>
        </w:rPr>
        <w:t xml:space="preserve"> </w:t>
      </w:r>
      <w:r w:rsidRPr="00F23AA4">
        <w:rPr>
          <w:sz w:val="22"/>
          <w:szCs w:val="22"/>
        </w:rPr>
        <w:t>(M24)</w:t>
      </w:r>
    </w:p>
    <w:p w:rsidR="007E463A" w:rsidRDefault="007E463A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fontstyle01"/>
          <w:rFonts w:ascii="Times New Roman" w:hAnsi="Times New Roman"/>
          <w:sz w:val="22"/>
          <w:szCs w:val="22"/>
        </w:rPr>
      </w:pPr>
      <w:r w:rsidRPr="00F23AA4">
        <w:rPr>
          <w:rStyle w:val="fontstyle01"/>
          <w:rFonts w:ascii="Times New Roman" w:hAnsi="Times New Roman"/>
          <w:sz w:val="22"/>
          <w:szCs w:val="22"/>
        </w:rPr>
        <w:t>Stojičić, V., Stamenković, D. (2016). Crosslanguage research on</w:t>
      </w:r>
      <w:r w:rsidRPr="00F23AA4">
        <w:rPr>
          <w:sz w:val="22"/>
          <w:szCs w:val="22"/>
        </w:rPr>
        <w:t xml:space="preserve"> </w:t>
      </w:r>
      <w:r w:rsidRPr="00F23AA4">
        <w:rPr>
          <w:rStyle w:val="fontstyle01"/>
          <w:rFonts w:ascii="Times New Roman" w:hAnsi="Times New Roman"/>
          <w:sz w:val="22"/>
          <w:szCs w:val="22"/>
        </w:rPr>
        <w:t>encoding coextension paths in English (L2) to Serbian (L1) translation: an empirical study,</w:t>
      </w:r>
      <w:r w:rsidRPr="00F23AA4">
        <w:rPr>
          <w:sz w:val="22"/>
          <w:szCs w:val="22"/>
        </w:rPr>
        <w:t xml:space="preserve"> </w:t>
      </w:r>
      <w:r w:rsidRPr="00F23AA4">
        <w:rPr>
          <w:rStyle w:val="fontstyle01"/>
          <w:rFonts w:ascii="Times New Roman" w:hAnsi="Times New Roman"/>
          <w:i/>
          <w:sz w:val="22"/>
          <w:szCs w:val="22"/>
        </w:rPr>
        <w:t>Perspectives</w:t>
      </w:r>
      <w:r w:rsidRPr="00F23AA4">
        <w:rPr>
          <w:rStyle w:val="fontstyle01"/>
          <w:rFonts w:ascii="Times New Roman" w:hAnsi="Times New Roman"/>
          <w:sz w:val="22"/>
          <w:szCs w:val="22"/>
        </w:rPr>
        <w:t>, 24:4, 635–645, Taylor &amp; Francis, UK. DOI: 0.1080/0907676X.2015.1069864</w:t>
      </w:r>
      <w:r>
        <w:rPr>
          <w:rStyle w:val="fontstyle01"/>
          <w:rFonts w:ascii="Times New Roman" w:hAnsi="Times New Roman"/>
          <w:sz w:val="22"/>
          <w:szCs w:val="22"/>
        </w:rPr>
        <w:t xml:space="preserve"> (М23)</w:t>
      </w:r>
    </w:p>
    <w:p w:rsidR="007E463A" w:rsidRDefault="007E463A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fontstyle01"/>
          <w:rFonts w:ascii="Times New Roman" w:hAnsi="Times New Roman"/>
          <w:sz w:val="22"/>
          <w:szCs w:val="22"/>
        </w:rPr>
      </w:pPr>
      <w:r w:rsidRPr="00F23AA4">
        <w:rPr>
          <w:rStyle w:val="fontstyle01"/>
          <w:rFonts w:ascii="Times New Roman" w:hAnsi="Times New Roman"/>
          <w:sz w:val="22"/>
          <w:szCs w:val="22"/>
        </w:rPr>
        <w:t xml:space="preserve">Stojičić, V., Stamenković, D. </w:t>
      </w:r>
      <w:r w:rsidRPr="00F23AA4">
        <w:rPr>
          <w:sz w:val="22"/>
          <w:szCs w:val="22"/>
        </w:rPr>
        <w:t xml:space="preserve">(2017). Ontological Metaphor in Verb and Abstract Noun Collocations in Serbian: A Sample Analysis, </w:t>
      </w:r>
      <w:r w:rsidRPr="00F23AA4">
        <w:rPr>
          <w:i/>
          <w:sz w:val="22"/>
          <w:szCs w:val="22"/>
        </w:rPr>
        <w:t>Scando-Slavica</w:t>
      </w:r>
      <w:r w:rsidRPr="00F23AA4">
        <w:rPr>
          <w:sz w:val="22"/>
          <w:szCs w:val="22"/>
        </w:rPr>
        <w:t>, 63:2, 198–211, Taylor &amp; Francis, UK. DOI: 10.1080/00806765.2017.1390937</w:t>
      </w:r>
      <w:r>
        <w:rPr>
          <w:sz w:val="22"/>
          <w:szCs w:val="22"/>
        </w:rPr>
        <w:t xml:space="preserve"> </w:t>
      </w:r>
      <w:r>
        <w:rPr>
          <w:rStyle w:val="fontstyle01"/>
          <w:rFonts w:ascii="Times New Roman" w:hAnsi="Times New Roman"/>
          <w:sz w:val="22"/>
          <w:szCs w:val="22"/>
        </w:rPr>
        <w:t>(М23)</w:t>
      </w:r>
    </w:p>
    <w:p w:rsidR="009763D7" w:rsidRDefault="009763D7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fontstyle01"/>
          <w:rFonts w:ascii="Times New Roman" w:hAnsi="Times New Roman"/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lastRenderedPageBreak/>
        <w:t xml:space="preserve">Novaković, A., Stojičić, V. (2019). Future I Tense Form in the Prizren Timok Dialect of Serbian. </w:t>
      </w:r>
      <w:r w:rsidRPr="00F23AA4">
        <w:rPr>
          <w:rStyle w:val="BookTitle"/>
          <w:b w:val="0"/>
          <w:i/>
          <w:smallCaps w:val="0"/>
          <w:sz w:val="22"/>
          <w:szCs w:val="22"/>
        </w:rPr>
        <w:t>Dialectologia</w:t>
      </w:r>
      <w:r w:rsidRPr="00F23AA4">
        <w:rPr>
          <w:rStyle w:val="BookTitle"/>
          <w:b w:val="0"/>
          <w:smallCaps w:val="0"/>
          <w:sz w:val="22"/>
          <w:szCs w:val="22"/>
        </w:rPr>
        <w:t xml:space="preserve"> 22, 101–114. University of Barcelona. Spain. ISSN: 2013–2247</w:t>
      </w:r>
      <w:r>
        <w:rPr>
          <w:rStyle w:val="BookTitle"/>
          <w:b w:val="0"/>
          <w:smallCaps w:val="0"/>
          <w:sz w:val="22"/>
          <w:szCs w:val="22"/>
        </w:rPr>
        <w:t xml:space="preserve"> </w:t>
      </w:r>
      <w:r>
        <w:rPr>
          <w:rStyle w:val="fontstyle01"/>
          <w:rFonts w:ascii="Times New Roman" w:hAnsi="Times New Roman"/>
          <w:sz w:val="22"/>
          <w:szCs w:val="22"/>
        </w:rPr>
        <w:t>(М23)</w:t>
      </w:r>
    </w:p>
    <w:p w:rsidR="009763D7" w:rsidRPr="0075244D" w:rsidRDefault="009763D7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Fonts w:eastAsiaTheme="majorEastAsia"/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 xml:space="preserve">Стојичић, В. (2015). Вредносни судови у прози Иве Андрића према теорији вредновања системско-функционалне лингвистике. </w:t>
      </w:r>
      <w:r w:rsidRPr="00F23AA4">
        <w:rPr>
          <w:rStyle w:val="BookTitle"/>
          <w:b w:val="0"/>
          <w:i/>
          <w:smallCaps w:val="0"/>
          <w:sz w:val="22"/>
          <w:szCs w:val="22"/>
        </w:rPr>
        <w:t>Philologia Mediana</w:t>
      </w:r>
      <w:r w:rsidRPr="00F23AA4">
        <w:rPr>
          <w:rStyle w:val="BookTitle"/>
          <w:b w:val="0"/>
          <w:smallCaps w:val="0"/>
          <w:sz w:val="22"/>
          <w:szCs w:val="22"/>
        </w:rPr>
        <w:t xml:space="preserve"> 7, 61–78. </w:t>
      </w:r>
      <w:r w:rsidRPr="00F23AA4">
        <w:rPr>
          <w:sz w:val="22"/>
          <w:szCs w:val="22"/>
        </w:rPr>
        <w:t>UDC 821.163.41-3</w:t>
      </w:r>
      <w:r>
        <w:rPr>
          <w:sz w:val="22"/>
          <w:szCs w:val="22"/>
        </w:rPr>
        <w:t xml:space="preserve"> </w:t>
      </w:r>
      <w:r w:rsidR="0075244D">
        <w:rPr>
          <w:sz w:val="22"/>
          <w:szCs w:val="22"/>
        </w:rPr>
        <w:t>(</w:t>
      </w:r>
      <w:r w:rsidRPr="00F23AA4">
        <w:rPr>
          <w:rFonts w:eastAsiaTheme="majorEastAsia"/>
          <w:sz w:val="22"/>
          <w:szCs w:val="22"/>
        </w:rPr>
        <w:t>M51</w:t>
      </w:r>
      <w:r w:rsidR="0075244D">
        <w:rPr>
          <w:rFonts w:eastAsiaTheme="majorEastAsia"/>
          <w:sz w:val="22"/>
          <w:szCs w:val="22"/>
        </w:rPr>
        <w:t>)</w:t>
      </w:r>
    </w:p>
    <w:p w:rsidR="009763D7" w:rsidRPr="0075244D" w:rsidRDefault="009763D7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iCs/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>Stojičić, V., Momčilović, N. (2016). Verbal Derivatives and Process Types in Transitivity Configurations of English and German Clauses. </w:t>
      </w:r>
      <w:r w:rsidRPr="00F23AA4">
        <w:rPr>
          <w:rStyle w:val="BookTitle"/>
          <w:b w:val="0"/>
          <w:i/>
          <w:smallCaps w:val="0"/>
          <w:sz w:val="22"/>
          <w:szCs w:val="22"/>
        </w:rPr>
        <w:t>Facta Universitatis: Linguistics and Literature</w:t>
      </w:r>
      <w:r w:rsidRPr="00F23AA4">
        <w:rPr>
          <w:rStyle w:val="BookTitle"/>
          <w:b w:val="0"/>
          <w:smallCaps w:val="0"/>
          <w:sz w:val="22"/>
          <w:szCs w:val="22"/>
        </w:rPr>
        <w:t xml:space="preserve">, Vol. 14, No 1, 2016, 15–24. </w:t>
      </w:r>
      <w:r w:rsidRPr="00F23AA4">
        <w:rPr>
          <w:iCs/>
          <w:sz w:val="22"/>
          <w:szCs w:val="22"/>
        </w:rPr>
        <w:t>UDC</w:t>
      </w:r>
      <w:r w:rsidRPr="00F23AA4">
        <w:rPr>
          <w:i/>
          <w:iCs/>
          <w:sz w:val="22"/>
          <w:szCs w:val="22"/>
        </w:rPr>
        <w:t xml:space="preserve"> </w:t>
      </w:r>
      <w:r w:rsidRPr="00F23AA4">
        <w:rPr>
          <w:iCs/>
          <w:sz w:val="22"/>
          <w:szCs w:val="22"/>
        </w:rPr>
        <w:t>811.111:811.112.2]'36</w:t>
      </w:r>
      <w:r w:rsidRPr="009763D7">
        <w:rPr>
          <w:rFonts w:eastAsiaTheme="majorEastAsia"/>
          <w:sz w:val="22"/>
          <w:szCs w:val="22"/>
        </w:rPr>
        <w:t xml:space="preserve"> </w:t>
      </w:r>
      <w:r w:rsidR="0075244D">
        <w:rPr>
          <w:rFonts w:eastAsiaTheme="majorEastAsia"/>
          <w:sz w:val="22"/>
          <w:szCs w:val="22"/>
        </w:rPr>
        <w:t>(</w:t>
      </w:r>
      <w:r w:rsidRPr="00F23AA4">
        <w:rPr>
          <w:rFonts w:eastAsiaTheme="majorEastAsia"/>
          <w:sz w:val="22"/>
          <w:szCs w:val="22"/>
        </w:rPr>
        <w:t>M51</w:t>
      </w:r>
      <w:r w:rsidR="00DF4FFF">
        <w:rPr>
          <w:rFonts w:eastAsiaTheme="majorEastAsia"/>
          <w:sz w:val="22"/>
          <w:szCs w:val="22"/>
        </w:rPr>
        <w:t>)</w:t>
      </w:r>
    </w:p>
    <w:p w:rsidR="009763D7" w:rsidRDefault="009763D7" w:rsidP="002F464D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both"/>
        <w:rPr>
          <w:rStyle w:val="BookTitle"/>
          <w:b w:val="0"/>
          <w:smallCaps w:val="0"/>
          <w:sz w:val="22"/>
          <w:szCs w:val="22"/>
        </w:rPr>
      </w:pPr>
      <w:r w:rsidRPr="00F23AA4">
        <w:rPr>
          <w:rStyle w:val="BookTitle"/>
          <w:b w:val="0"/>
          <w:smallCaps w:val="0"/>
          <w:sz w:val="22"/>
          <w:szCs w:val="22"/>
        </w:rPr>
        <w:t>Stojičić, V., Bodrič, R. (2015). Genre Pedagogy and EFL Teaching through Writing</w:t>
      </w:r>
      <w:r w:rsidRPr="00F23AA4">
        <w:rPr>
          <w:rStyle w:val="BookTitle"/>
          <w:b w:val="0"/>
          <w:i/>
          <w:smallCaps w:val="0"/>
          <w:sz w:val="22"/>
          <w:szCs w:val="22"/>
        </w:rPr>
        <w:t>. Mapping the World of Anglo-American Studies at the Turn of the Century</w:t>
      </w:r>
      <w:r w:rsidRPr="00F23AA4">
        <w:rPr>
          <w:rStyle w:val="BookTitle"/>
          <w:b w:val="0"/>
          <w:smallCaps w:val="0"/>
          <w:sz w:val="22"/>
          <w:szCs w:val="22"/>
        </w:rPr>
        <w:t>, Aleksandra Nikčević-Batrićević and Marija Krivokapić (eds.). Cambridge Scholars Publishing, UK, 253–262. ISBN (10): 1-4438-7659-3</w:t>
      </w:r>
      <w:r w:rsidR="0075244D">
        <w:rPr>
          <w:rStyle w:val="BookTitle"/>
          <w:b w:val="0"/>
          <w:smallCaps w:val="0"/>
          <w:sz w:val="22"/>
          <w:szCs w:val="22"/>
        </w:rPr>
        <w:t xml:space="preserve"> (М33)</w:t>
      </w:r>
    </w:p>
    <w:p w:rsidR="00EA2F6E" w:rsidRPr="0075244D" w:rsidRDefault="00EA2F6E" w:rsidP="00EA2F6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ind w:left="600" w:hanging="600"/>
        <w:jc w:val="right"/>
        <w:rPr>
          <w:sz w:val="22"/>
        </w:rPr>
      </w:pPr>
      <w:r w:rsidRPr="00DF4FFF">
        <w:rPr>
          <w:b/>
          <w:sz w:val="22"/>
          <w:szCs w:val="22"/>
        </w:rPr>
        <w:t>Укупно бодова: 37</w:t>
      </w:r>
    </w:p>
    <w:p w:rsidR="004912C6" w:rsidRPr="00687CE9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rPr>
          <w:b/>
          <w:sz w:val="22"/>
          <w:lang w:val="sr-Cyrl-CS"/>
        </w:rPr>
      </w:pPr>
      <w:r w:rsidRPr="00687CE9">
        <w:rPr>
          <w:b/>
          <w:sz w:val="22"/>
          <w:lang w:val="sr-Cyrl-CS"/>
        </w:rPr>
        <w:t xml:space="preserve">4. </w:t>
      </w:r>
      <w:r>
        <w:rPr>
          <w:b/>
          <w:sz w:val="22"/>
          <w:lang w:val="sr-Cyrl-CS"/>
        </w:rPr>
        <w:t>ПОДАЦИ О КОМИСИЈИ ЗА ПИСАЊЕ ИЗВЕШТАЈА О ПРИЈАВЉЕНИМ УЧЕСНИЦИМА КОНКУРСА ЗА ИЗБОР У ЗВАЊЕ НАСТАВНИКА</w:t>
      </w:r>
    </w:p>
    <w:tbl>
      <w:tblPr>
        <w:tblW w:w="100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6"/>
        <w:gridCol w:w="2336"/>
        <w:gridCol w:w="2268"/>
        <w:gridCol w:w="2126"/>
        <w:gridCol w:w="2977"/>
      </w:tblGrid>
      <w:tr w:rsidR="004912C6" w:rsidRPr="008A030E" w:rsidTr="003E5E7B">
        <w:tc>
          <w:tcPr>
            <w:tcW w:w="10093" w:type="dxa"/>
            <w:gridSpan w:val="5"/>
            <w:tcBorders>
              <w:bottom w:val="single" w:sz="4" w:space="0" w:color="auto"/>
            </w:tcBorders>
            <w:noWrap/>
          </w:tcPr>
          <w:p w:rsidR="00365175" w:rsidRPr="008A030E" w:rsidRDefault="00365175" w:rsidP="00365175">
            <w:pPr>
              <w:keepNext/>
              <w:keepLines/>
              <w:tabs>
                <w:tab w:val="left" w:pos="3285"/>
              </w:tabs>
              <w:rPr>
                <w:color w:val="000000"/>
                <w:sz w:val="22"/>
                <w:szCs w:val="22"/>
                <w:lang w:val="sr-Cyrl-CS"/>
              </w:rPr>
            </w:pPr>
            <w:r w:rsidRPr="008A030E">
              <w:rPr>
                <w:color w:val="000000"/>
                <w:sz w:val="22"/>
                <w:szCs w:val="22"/>
                <w:lang w:val="sr-Cyrl-CS"/>
              </w:rPr>
              <w:t xml:space="preserve">Подаци о Одлуци о именовању Комисије: </w:t>
            </w:r>
          </w:p>
          <w:p w:rsidR="004912C6" w:rsidRPr="008A030E" w:rsidRDefault="00365175" w:rsidP="0020473D">
            <w:pPr>
              <w:keepNext/>
              <w:keepLines/>
              <w:tabs>
                <w:tab w:val="left" w:pos="3285"/>
              </w:tabs>
              <w:jc w:val="both"/>
              <w:rPr>
                <w:sz w:val="22"/>
                <w:szCs w:val="22"/>
              </w:rPr>
            </w:pPr>
            <w:r w:rsidRPr="008A030E">
              <w:rPr>
                <w:color w:val="000000"/>
                <w:sz w:val="22"/>
                <w:szCs w:val="22"/>
                <w:lang w:val="sr-Cyrl-CS"/>
              </w:rPr>
              <w:t xml:space="preserve">Одлука </w:t>
            </w:r>
            <w:r w:rsidRPr="008A030E">
              <w:rPr>
                <w:b/>
                <w:color w:val="000000"/>
                <w:sz w:val="22"/>
                <w:szCs w:val="22"/>
                <w:lang w:val="sr-Cyrl-CS"/>
              </w:rPr>
              <w:t>Научно-стручног већа за друштвено-хуманистичке науке</w:t>
            </w:r>
            <w:r w:rsidRPr="008A030E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934D3C">
              <w:rPr>
                <w:color w:val="000000"/>
                <w:sz w:val="22"/>
                <w:szCs w:val="22"/>
                <w:lang w:val="sr-Cyrl-CS"/>
              </w:rPr>
              <w:t>број</w:t>
            </w:r>
            <w:r w:rsidRPr="008A030E">
              <w:rPr>
                <w:b/>
                <w:color w:val="000000"/>
                <w:sz w:val="22"/>
                <w:szCs w:val="22"/>
                <w:lang w:val="sr-Cyrl-CS"/>
              </w:rPr>
              <w:t xml:space="preserve"> </w:t>
            </w:r>
            <w:r w:rsidR="00086A69" w:rsidRPr="008A030E">
              <w:rPr>
                <w:rFonts w:ascii="TimesNewRoman" w:eastAsia="TimesNewRoman" w:hAnsi="Calibri" w:cs="TimesNewRoman"/>
                <w:b/>
                <w:sz w:val="22"/>
                <w:szCs w:val="22"/>
              </w:rPr>
              <w:t>8/18</w:t>
            </w:r>
            <w:r w:rsidR="00086A69" w:rsidRPr="008A030E">
              <w:rPr>
                <w:rFonts w:ascii="Times-Roman" w:eastAsia="TimesNewRoman" w:hAnsi="Times-Roman" w:cs="Times-Roman"/>
                <w:b/>
                <w:sz w:val="22"/>
                <w:szCs w:val="22"/>
              </w:rPr>
              <w:t>-01-005/1</w:t>
            </w:r>
            <w:r w:rsidR="00EB6C8C" w:rsidRPr="00863AB8">
              <w:rPr>
                <w:rFonts w:eastAsia="TimesNewRoman"/>
                <w:b/>
                <w:sz w:val="22"/>
                <w:szCs w:val="22"/>
                <w:lang w:val="sr-Cyrl-RS"/>
              </w:rPr>
              <w:t>9</w:t>
            </w:r>
            <w:r w:rsidR="00086A69" w:rsidRPr="008A030E">
              <w:rPr>
                <w:rFonts w:ascii="Times-Roman" w:eastAsia="TimesNewRoman" w:hAnsi="Times-Roman" w:cs="Times-Roman"/>
                <w:b/>
                <w:sz w:val="22"/>
                <w:szCs w:val="22"/>
              </w:rPr>
              <w:t>-</w:t>
            </w:r>
            <w:r w:rsidR="00086A69" w:rsidRPr="008A030E">
              <w:rPr>
                <w:rFonts w:ascii="TimesNewRoman" w:eastAsia="TimesNewRoman" w:hAnsi="Calibri" w:cs="TimesNewRoman"/>
                <w:b/>
                <w:sz w:val="22"/>
                <w:szCs w:val="22"/>
              </w:rPr>
              <w:t>014</w:t>
            </w:r>
            <w:r w:rsidR="00AC1A33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8A030E">
              <w:rPr>
                <w:color w:val="000000"/>
                <w:sz w:val="22"/>
                <w:szCs w:val="22"/>
                <w:lang w:val="sr-Cyrl-CS"/>
              </w:rPr>
              <w:t xml:space="preserve">од </w:t>
            </w:r>
            <w:r w:rsidR="003C219F" w:rsidRPr="008A030E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="003C219F" w:rsidRPr="008A030E">
              <w:rPr>
                <w:rFonts w:ascii="TimesNewRoman" w:eastAsia="TimesNewRoman" w:hAnsi="Calibri" w:cs="TimesNewRoman"/>
                <w:b/>
                <w:sz w:val="22"/>
                <w:szCs w:val="22"/>
              </w:rPr>
              <w:t>28.06.2019.</w:t>
            </w:r>
            <w:r w:rsidR="003C219F" w:rsidRPr="008A030E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8A030E">
              <w:rPr>
                <w:color w:val="000000"/>
                <w:sz w:val="22"/>
                <w:szCs w:val="22"/>
                <w:lang w:val="sr-Cyrl-CS"/>
              </w:rPr>
              <w:t>године</w:t>
            </w:r>
          </w:p>
        </w:tc>
      </w:tr>
      <w:tr w:rsidR="004912C6" w:rsidRPr="00F25B52" w:rsidTr="003E5E7B">
        <w:tc>
          <w:tcPr>
            <w:tcW w:w="10093" w:type="dxa"/>
            <w:gridSpan w:val="5"/>
            <w:tcBorders>
              <w:top w:val="single" w:sz="4" w:space="0" w:color="auto"/>
              <w:bottom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</w:tr>
      <w:tr w:rsidR="004912C6" w:rsidRPr="00F25B52" w:rsidTr="003E5E7B">
        <w:tc>
          <w:tcPr>
            <w:tcW w:w="386" w:type="dxa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9707" w:type="dxa"/>
            <w:gridSpan w:val="4"/>
            <w:tcBorders>
              <w:top w:val="dotted" w:sz="4" w:space="0" w:color="auto"/>
            </w:tcBorders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Састав комисије:</w:t>
            </w:r>
          </w:p>
        </w:tc>
      </w:tr>
      <w:tr w:rsidR="004912C6" w:rsidRPr="00F25B52" w:rsidTr="008A030E">
        <w:tc>
          <w:tcPr>
            <w:tcW w:w="38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</w:p>
        </w:tc>
        <w:tc>
          <w:tcPr>
            <w:tcW w:w="233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Име и презиме</w:t>
            </w:r>
          </w:p>
        </w:tc>
        <w:tc>
          <w:tcPr>
            <w:tcW w:w="2268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Звање</w:t>
            </w:r>
          </w:p>
        </w:tc>
        <w:tc>
          <w:tcPr>
            <w:tcW w:w="2126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</w:rPr>
              <w:t>Ужа научна</w:t>
            </w:r>
            <w:r w:rsidRPr="00F25B52">
              <w:rPr>
                <w:color w:val="000000"/>
                <w:sz w:val="22"/>
                <w:szCs w:val="22"/>
                <w:lang w:val="sr-Cyrl-CS"/>
              </w:rPr>
              <w:t xml:space="preserve"> област</w:t>
            </w:r>
          </w:p>
        </w:tc>
        <w:tc>
          <w:tcPr>
            <w:tcW w:w="2977" w:type="dxa"/>
            <w:noWrap/>
          </w:tcPr>
          <w:p w:rsidR="004912C6" w:rsidRPr="00F25B52" w:rsidRDefault="004912C6" w:rsidP="008416A2">
            <w:pPr>
              <w:keepNext/>
              <w:keepLines/>
              <w:tabs>
                <w:tab w:val="left" w:pos="3285"/>
              </w:tabs>
              <w:jc w:val="center"/>
              <w:rPr>
                <w:sz w:val="22"/>
                <w:szCs w:val="22"/>
              </w:rPr>
            </w:pPr>
            <w:r w:rsidRPr="00F25B52">
              <w:rPr>
                <w:color w:val="000000"/>
                <w:sz w:val="22"/>
                <w:szCs w:val="22"/>
                <w:lang w:val="sr-Cyrl-CS"/>
              </w:rPr>
              <w:t>Организација у којој је запослен</w:t>
            </w:r>
          </w:p>
        </w:tc>
      </w:tr>
      <w:tr w:rsidR="00581E30" w:rsidRPr="00F25B52" w:rsidTr="008A030E">
        <w:tc>
          <w:tcPr>
            <w:tcW w:w="386" w:type="dxa"/>
            <w:noWrap/>
          </w:tcPr>
          <w:p w:rsidR="00581E30" w:rsidRPr="00F25B52" w:rsidRDefault="00581E30" w:rsidP="00581E3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1)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Default="00581E30" w:rsidP="00581E30">
            <w:pPr>
              <w:tabs>
                <w:tab w:val="left" w:pos="940"/>
                <w:tab w:val="left" w:pos="1400"/>
                <w:tab w:val="left" w:pos="2660"/>
              </w:tabs>
              <w:ind w:left="109" w:right="48"/>
              <w:rPr>
                <w:b/>
                <w:bCs/>
                <w:sz w:val="22"/>
                <w:szCs w:val="22"/>
              </w:rPr>
            </w:pPr>
            <w:r w:rsidRPr="00581E30">
              <w:rPr>
                <w:b/>
                <w:bCs/>
                <w:sz w:val="22"/>
                <w:szCs w:val="22"/>
              </w:rPr>
              <w:t>Проф.</w:t>
            </w:r>
            <w:r w:rsidRPr="00581E30">
              <w:rPr>
                <w:b/>
                <w:bCs/>
                <w:sz w:val="22"/>
                <w:szCs w:val="22"/>
              </w:rPr>
              <w:tab/>
              <w:t>др</w:t>
            </w:r>
          </w:p>
          <w:p w:rsidR="00581E30" w:rsidRPr="00581E30" w:rsidRDefault="00581E30" w:rsidP="00581E30">
            <w:pPr>
              <w:tabs>
                <w:tab w:val="left" w:pos="940"/>
                <w:tab w:val="left" w:pos="1400"/>
                <w:tab w:val="left" w:pos="2660"/>
              </w:tabs>
              <w:ind w:left="109" w:right="48"/>
              <w:rPr>
                <w:b/>
                <w:bCs/>
                <w:sz w:val="22"/>
                <w:szCs w:val="22"/>
              </w:rPr>
            </w:pPr>
            <w:r w:rsidRPr="00581E30">
              <w:rPr>
                <w:b/>
                <w:bCs/>
                <w:spacing w:val="-2"/>
                <w:sz w:val="22"/>
                <w:szCs w:val="22"/>
              </w:rPr>
              <w:t>В</w:t>
            </w:r>
            <w:r w:rsidRPr="00581E30">
              <w:rPr>
                <w:b/>
                <w:bCs/>
                <w:sz w:val="22"/>
                <w:szCs w:val="22"/>
              </w:rPr>
              <w:t>л</w:t>
            </w:r>
            <w:r w:rsidRPr="00581E30">
              <w:rPr>
                <w:b/>
                <w:bCs/>
                <w:spacing w:val="-1"/>
                <w:sz w:val="22"/>
                <w:szCs w:val="22"/>
              </w:rPr>
              <w:t>а</w:t>
            </w:r>
            <w:r w:rsidRPr="00581E30">
              <w:rPr>
                <w:b/>
                <w:bCs/>
                <w:sz w:val="22"/>
                <w:szCs w:val="22"/>
              </w:rPr>
              <w:t>д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581E30">
              <w:rPr>
                <w:b/>
                <w:bCs/>
                <w:spacing w:val="-1"/>
                <w:sz w:val="22"/>
                <w:szCs w:val="22"/>
              </w:rPr>
              <w:t>м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581E30">
              <w:rPr>
                <w:b/>
                <w:bCs/>
                <w:sz w:val="22"/>
                <w:szCs w:val="22"/>
              </w:rPr>
              <w:t>р</w:t>
            </w:r>
            <w:r w:rsidRPr="00581E30">
              <w:rPr>
                <w:b/>
                <w:bCs/>
                <w:sz w:val="22"/>
                <w:szCs w:val="22"/>
              </w:rPr>
              <w:tab/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Ж</w:t>
            </w:r>
            <w:r w:rsidRPr="00581E30">
              <w:rPr>
                <w:b/>
                <w:bCs/>
                <w:sz w:val="22"/>
                <w:szCs w:val="22"/>
              </w:rPr>
              <w:t xml:space="preserve">. </w:t>
            </w:r>
            <w:r w:rsidRPr="00581E30">
              <w:rPr>
                <w:b/>
                <w:bCs/>
                <w:spacing w:val="2"/>
                <w:sz w:val="22"/>
                <w:szCs w:val="22"/>
              </w:rPr>
              <w:t>Ј</w:t>
            </w:r>
            <w:r w:rsidRPr="00581E30">
              <w:rPr>
                <w:b/>
                <w:bCs/>
                <w:sz w:val="22"/>
                <w:szCs w:val="22"/>
              </w:rPr>
              <w:t>ов</w:t>
            </w:r>
            <w:r w:rsidRPr="00581E30">
              <w:rPr>
                <w:b/>
                <w:bCs/>
                <w:spacing w:val="-1"/>
                <w:sz w:val="22"/>
                <w:szCs w:val="22"/>
              </w:rPr>
              <w:t>а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581E30">
              <w:rPr>
                <w:b/>
                <w:bCs/>
                <w:sz w:val="22"/>
                <w:szCs w:val="22"/>
              </w:rPr>
              <w:t>овић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ind w:left="109" w:right="-20"/>
              <w:rPr>
                <w:bCs/>
                <w:sz w:val="22"/>
                <w:szCs w:val="22"/>
              </w:rPr>
            </w:pPr>
            <w:r w:rsidRPr="00314095">
              <w:rPr>
                <w:bCs/>
                <w:spacing w:val="1"/>
                <w:sz w:val="22"/>
                <w:szCs w:val="22"/>
              </w:rPr>
              <w:t>Р</w:t>
            </w:r>
            <w:r w:rsidRPr="00314095">
              <w:rPr>
                <w:bCs/>
                <w:spacing w:val="-1"/>
                <w:sz w:val="22"/>
                <w:szCs w:val="22"/>
              </w:rPr>
              <w:t>е</w:t>
            </w:r>
            <w:r w:rsidRPr="00314095">
              <w:rPr>
                <w:bCs/>
                <w:sz w:val="22"/>
                <w:szCs w:val="22"/>
              </w:rPr>
              <w:t>дов</w:t>
            </w:r>
            <w:r w:rsidRPr="00314095">
              <w:rPr>
                <w:bCs/>
                <w:spacing w:val="1"/>
                <w:sz w:val="22"/>
                <w:szCs w:val="22"/>
              </w:rPr>
              <w:t>н</w:t>
            </w:r>
            <w:r w:rsidRPr="00314095">
              <w:rPr>
                <w:bCs/>
                <w:sz w:val="22"/>
                <w:szCs w:val="22"/>
              </w:rPr>
              <w:t>и</w:t>
            </w:r>
            <w:r w:rsidRPr="00314095">
              <w:rPr>
                <w:bCs/>
                <w:spacing w:val="1"/>
                <w:sz w:val="22"/>
                <w:szCs w:val="22"/>
              </w:rPr>
              <w:t xml:space="preserve"> п</w:t>
            </w:r>
            <w:r w:rsidRPr="00314095">
              <w:rPr>
                <w:bCs/>
                <w:sz w:val="22"/>
                <w:szCs w:val="22"/>
              </w:rPr>
              <w:t>р</w:t>
            </w:r>
            <w:r w:rsidRPr="00314095">
              <w:rPr>
                <w:bCs/>
                <w:spacing w:val="-2"/>
                <w:sz w:val="22"/>
                <w:szCs w:val="22"/>
              </w:rPr>
              <w:t>о</w:t>
            </w:r>
            <w:r w:rsidRPr="00314095">
              <w:rPr>
                <w:bCs/>
                <w:sz w:val="22"/>
                <w:szCs w:val="22"/>
              </w:rPr>
              <w:t>фе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z w:val="22"/>
                <w:szCs w:val="22"/>
              </w:rPr>
              <w:t>ор,</w:t>
            </w:r>
          </w:p>
          <w:p w:rsidR="00581E30" w:rsidRPr="00314095" w:rsidRDefault="00581E30" w:rsidP="00581E30">
            <w:pPr>
              <w:ind w:left="109" w:right="-20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01.02.2015. год</w:t>
            </w:r>
            <w:r w:rsidRPr="00314095">
              <w:rPr>
                <w:bCs/>
                <w:spacing w:val="1"/>
                <w:sz w:val="22"/>
                <w:szCs w:val="22"/>
              </w:rPr>
              <w:t>ин</w:t>
            </w:r>
            <w:r w:rsidRPr="00314095">
              <w:rPr>
                <w:bCs/>
                <w:sz w:val="22"/>
                <w:szCs w:val="22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ind w:left="109" w:right="531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Англ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z w:val="22"/>
                <w:szCs w:val="22"/>
              </w:rPr>
              <w:t>т</w:t>
            </w:r>
            <w:r w:rsidRPr="00314095">
              <w:rPr>
                <w:bCs/>
                <w:spacing w:val="2"/>
                <w:sz w:val="22"/>
                <w:szCs w:val="22"/>
              </w:rPr>
              <w:t>и</w:t>
            </w:r>
            <w:r w:rsidRPr="00314095">
              <w:rPr>
                <w:bCs/>
                <w:spacing w:val="-1"/>
                <w:sz w:val="22"/>
                <w:szCs w:val="22"/>
              </w:rPr>
              <w:t>ч</w:t>
            </w:r>
            <w:r w:rsidRPr="00314095">
              <w:rPr>
                <w:bCs/>
                <w:spacing w:val="1"/>
                <w:sz w:val="22"/>
                <w:szCs w:val="22"/>
              </w:rPr>
              <w:t>к</w:t>
            </w:r>
            <w:r w:rsidRPr="00314095">
              <w:rPr>
                <w:bCs/>
                <w:sz w:val="22"/>
                <w:szCs w:val="22"/>
              </w:rPr>
              <w:t>а л</w:t>
            </w:r>
            <w:r w:rsidRPr="00314095">
              <w:rPr>
                <w:bCs/>
                <w:spacing w:val="1"/>
                <w:sz w:val="22"/>
                <w:szCs w:val="22"/>
              </w:rPr>
              <w:t>ин</w:t>
            </w:r>
            <w:r w:rsidRPr="00314095">
              <w:rPr>
                <w:bCs/>
                <w:sz w:val="22"/>
                <w:szCs w:val="22"/>
              </w:rPr>
              <w:t>гви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pacing w:val="-2"/>
                <w:sz w:val="22"/>
                <w:szCs w:val="22"/>
              </w:rPr>
              <w:t>т</w:t>
            </w:r>
            <w:r w:rsidRPr="00314095">
              <w:rPr>
                <w:bCs/>
                <w:spacing w:val="1"/>
                <w:sz w:val="22"/>
                <w:szCs w:val="22"/>
              </w:rPr>
              <w:t>ик</w:t>
            </w:r>
            <w:r w:rsidRPr="00314095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ind w:left="109" w:right="239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Ф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z w:val="22"/>
                <w:szCs w:val="22"/>
              </w:rPr>
              <w:t>ло</w:t>
            </w:r>
            <w:r w:rsidRPr="00314095">
              <w:rPr>
                <w:bCs/>
                <w:spacing w:val="1"/>
                <w:sz w:val="22"/>
                <w:szCs w:val="22"/>
              </w:rPr>
              <w:t>з</w:t>
            </w:r>
            <w:r w:rsidRPr="00314095">
              <w:rPr>
                <w:bCs/>
                <w:sz w:val="22"/>
                <w:szCs w:val="22"/>
              </w:rPr>
              <w:t>офс</w:t>
            </w:r>
            <w:r w:rsidRPr="00314095">
              <w:rPr>
                <w:bCs/>
                <w:spacing w:val="-2"/>
                <w:sz w:val="22"/>
                <w:szCs w:val="22"/>
              </w:rPr>
              <w:t>к</w:t>
            </w:r>
            <w:r w:rsidRPr="00314095">
              <w:rPr>
                <w:bCs/>
                <w:sz w:val="22"/>
                <w:szCs w:val="22"/>
              </w:rPr>
              <w:t>и фа</w:t>
            </w:r>
            <w:r w:rsidRPr="00314095">
              <w:rPr>
                <w:bCs/>
                <w:spacing w:val="3"/>
                <w:sz w:val="22"/>
                <w:szCs w:val="22"/>
              </w:rPr>
              <w:t>к</w:t>
            </w:r>
            <w:r w:rsidRPr="00314095">
              <w:rPr>
                <w:bCs/>
                <w:spacing w:val="-5"/>
                <w:sz w:val="22"/>
                <w:szCs w:val="22"/>
              </w:rPr>
              <w:t>у</w:t>
            </w:r>
            <w:r w:rsidRPr="00314095">
              <w:rPr>
                <w:bCs/>
                <w:sz w:val="22"/>
                <w:szCs w:val="22"/>
              </w:rPr>
              <w:t>л</w:t>
            </w:r>
            <w:r w:rsidRPr="00314095">
              <w:rPr>
                <w:bCs/>
                <w:spacing w:val="1"/>
                <w:sz w:val="22"/>
                <w:szCs w:val="22"/>
              </w:rPr>
              <w:t>т</w:t>
            </w:r>
            <w:r w:rsidRPr="00314095">
              <w:rPr>
                <w:bCs/>
                <w:spacing w:val="-1"/>
                <w:sz w:val="22"/>
                <w:szCs w:val="22"/>
              </w:rPr>
              <w:t>е</w:t>
            </w:r>
            <w:r w:rsidRPr="00314095">
              <w:rPr>
                <w:bCs/>
                <w:sz w:val="22"/>
                <w:szCs w:val="22"/>
              </w:rPr>
              <w:t>т, Н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z w:val="22"/>
                <w:szCs w:val="22"/>
              </w:rPr>
              <w:t>ш</w:t>
            </w:r>
          </w:p>
        </w:tc>
      </w:tr>
      <w:tr w:rsidR="00581E30" w:rsidRPr="00F25B52" w:rsidTr="008A030E">
        <w:tc>
          <w:tcPr>
            <w:tcW w:w="386" w:type="dxa"/>
            <w:noWrap/>
          </w:tcPr>
          <w:p w:rsidR="00581E30" w:rsidRPr="00F25B52" w:rsidRDefault="00581E30" w:rsidP="00581E3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2)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Default="00581E30" w:rsidP="00581E30">
            <w:pPr>
              <w:spacing w:line="274" w:lineRule="exact"/>
              <w:ind w:left="109" w:right="-20"/>
              <w:rPr>
                <w:b/>
                <w:bCs/>
                <w:sz w:val="22"/>
                <w:szCs w:val="22"/>
              </w:rPr>
            </w:pPr>
            <w:r w:rsidRPr="00581E30">
              <w:rPr>
                <w:b/>
                <w:bCs/>
                <w:sz w:val="22"/>
                <w:szCs w:val="22"/>
              </w:rPr>
              <w:t xml:space="preserve">Проф. др </w:t>
            </w:r>
          </w:p>
          <w:p w:rsidR="00581E30" w:rsidRPr="00581E30" w:rsidRDefault="00581E30" w:rsidP="00581E30">
            <w:pPr>
              <w:spacing w:line="274" w:lineRule="exact"/>
              <w:ind w:left="109" w:right="-20"/>
              <w:rPr>
                <w:b/>
                <w:bCs/>
                <w:sz w:val="22"/>
                <w:szCs w:val="22"/>
              </w:rPr>
            </w:pPr>
            <w:r w:rsidRPr="00581E30">
              <w:rPr>
                <w:b/>
                <w:bCs/>
                <w:sz w:val="22"/>
                <w:szCs w:val="22"/>
              </w:rPr>
              <w:t>Тврт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к</w:t>
            </w:r>
            <w:r w:rsidRPr="00581E30">
              <w:rPr>
                <w:b/>
                <w:bCs/>
                <w:sz w:val="22"/>
                <w:szCs w:val="22"/>
              </w:rPr>
              <w:t>о Прћић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spacing w:line="274" w:lineRule="exact"/>
              <w:ind w:left="109" w:right="-20"/>
              <w:rPr>
                <w:bCs/>
                <w:sz w:val="22"/>
                <w:szCs w:val="22"/>
              </w:rPr>
            </w:pPr>
            <w:r w:rsidRPr="00314095">
              <w:rPr>
                <w:bCs/>
                <w:spacing w:val="1"/>
                <w:sz w:val="22"/>
                <w:szCs w:val="22"/>
              </w:rPr>
              <w:t>Р</w:t>
            </w:r>
            <w:r w:rsidRPr="00314095">
              <w:rPr>
                <w:bCs/>
                <w:spacing w:val="-1"/>
                <w:sz w:val="22"/>
                <w:szCs w:val="22"/>
              </w:rPr>
              <w:t>е</w:t>
            </w:r>
            <w:r w:rsidRPr="00314095">
              <w:rPr>
                <w:bCs/>
                <w:sz w:val="22"/>
                <w:szCs w:val="22"/>
              </w:rPr>
              <w:t>дов</w:t>
            </w:r>
            <w:r w:rsidRPr="00314095">
              <w:rPr>
                <w:bCs/>
                <w:spacing w:val="1"/>
                <w:sz w:val="22"/>
                <w:szCs w:val="22"/>
              </w:rPr>
              <w:t>н</w:t>
            </w:r>
            <w:r w:rsidRPr="00314095">
              <w:rPr>
                <w:bCs/>
                <w:sz w:val="22"/>
                <w:szCs w:val="22"/>
              </w:rPr>
              <w:t>и</w:t>
            </w:r>
            <w:r w:rsidRPr="00314095">
              <w:rPr>
                <w:bCs/>
                <w:spacing w:val="1"/>
                <w:sz w:val="22"/>
                <w:szCs w:val="22"/>
              </w:rPr>
              <w:t xml:space="preserve"> п</w:t>
            </w:r>
            <w:r w:rsidRPr="00314095">
              <w:rPr>
                <w:bCs/>
                <w:sz w:val="22"/>
                <w:szCs w:val="22"/>
              </w:rPr>
              <w:t>р</w:t>
            </w:r>
            <w:r w:rsidRPr="00314095">
              <w:rPr>
                <w:bCs/>
                <w:spacing w:val="-2"/>
                <w:sz w:val="22"/>
                <w:szCs w:val="22"/>
              </w:rPr>
              <w:t>о</w:t>
            </w:r>
            <w:r w:rsidRPr="00314095">
              <w:rPr>
                <w:bCs/>
                <w:sz w:val="22"/>
                <w:szCs w:val="22"/>
              </w:rPr>
              <w:t>фе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z w:val="22"/>
                <w:szCs w:val="22"/>
              </w:rPr>
              <w:t>ор,</w:t>
            </w:r>
          </w:p>
          <w:p w:rsidR="00581E30" w:rsidRPr="00314095" w:rsidRDefault="00581E30" w:rsidP="00581E30">
            <w:pPr>
              <w:ind w:left="109" w:right="-20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30. 03. 2006. год</w:t>
            </w:r>
            <w:r w:rsidRPr="00314095">
              <w:rPr>
                <w:bCs/>
                <w:spacing w:val="1"/>
                <w:sz w:val="22"/>
                <w:szCs w:val="22"/>
              </w:rPr>
              <w:t>ин</w:t>
            </w:r>
            <w:r w:rsidRPr="00314095">
              <w:rPr>
                <w:bCs/>
                <w:sz w:val="22"/>
                <w:szCs w:val="22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spacing w:before="1" w:line="276" w:lineRule="exact"/>
              <w:ind w:left="109" w:right="49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Е</w:t>
            </w:r>
            <w:r w:rsidRPr="00314095">
              <w:rPr>
                <w:bCs/>
                <w:spacing w:val="1"/>
                <w:sz w:val="22"/>
                <w:szCs w:val="22"/>
              </w:rPr>
              <w:t>н</w:t>
            </w:r>
            <w:r w:rsidRPr="00314095">
              <w:rPr>
                <w:bCs/>
                <w:sz w:val="22"/>
                <w:szCs w:val="22"/>
              </w:rPr>
              <w:t>гл</w:t>
            </w:r>
            <w:r w:rsidRPr="00314095">
              <w:rPr>
                <w:bCs/>
                <w:spacing w:val="-1"/>
                <w:sz w:val="22"/>
                <w:szCs w:val="22"/>
              </w:rPr>
              <w:t>ес</w:t>
            </w:r>
            <w:r w:rsidRPr="00314095">
              <w:rPr>
                <w:bCs/>
                <w:spacing w:val="1"/>
                <w:sz w:val="22"/>
                <w:szCs w:val="22"/>
              </w:rPr>
              <w:t>к</w:t>
            </w:r>
            <w:r w:rsidRPr="00314095">
              <w:rPr>
                <w:bCs/>
                <w:sz w:val="22"/>
                <w:szCs w:val="22"/>
              </w:rPr>
              <w:t>и</w:t>
            </w:r>
            <w:r w:rsidRPr="00314095">
              <w:rPr>
                <w:bCs/>
                <w:spacing w:val="54"/>
                <w:sz w:val="22"/>
                <w:szCs w:val="22"/>
              </w:rPr>
              <w:t xml:space="preserve"> </w:t>
            </w:r>
            <w:r w:rsidRPr="00314095">
              <w:rPr>
                <w:bCs/>
                <w:sz w:val="22"/>
                <w:szCs w:val="22"/>
              </w:rPr>
              <w:t>јез</w:t>
            </w:r>
            <w:r w:rsidRPr="00314095">
              <w:rPr>
                <w:bCs/>
                <w:spacing w:val="-1"/>
                <w:sz w:val="22"/>
                <w:szCs w:val="22"/>
              </w:rPr>
              <w:t>и</w:t>
            </w:r>
            <w:r w:rsidRPr="00314095">
              <w:rPr>
                <w:bCs/>
                <w:sz w:val="22"/>
                <w:szCs w:val="22"/>
              </w:rPr>
              <w:t>к</w:t>
            </w:r>
            <w:r w:rsidRPr="00314095">
              <w:rPr>
                <w:bCs/>
                <w:spacing w:val="51"/>
                <w:sz w:val="22"/>
                <w:szCs w:val="22"/>
              </w:rPr>
              <w:t xml:space="preserve"> </w:t>
            </w:r>
            <w:r w:rsidRPr="00314095">
              <w:rPr>
                <w:bCs/>
                <w:sz w:val="22"/>
                <w:szCs w:val="22"/>
              </w:rPr>
              <w:t>и л</w:t>
            </w:r>
            <w:r w:rsidRPr="00314095">
              <w:rPr>
                <w:bCs/>
                <w:spacing w:val="1"/>
                <w:sz w:val="22"/>
                <w:szCs w:val="22"/>
              </w:rPr>
              <w:t>ин</w:t>
            </w:r>
            <w:r w:rsidRPr="00314095">
              <w:rPr>
                <w:bCs/>
                <w:sz w:val="22"/>
                <w:szCs w:val="22"/>
              </w:rPr>
              <w:t>гви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pacing w:val="-2"/>
                <w:sz w:val="22"/>
                <w:szCs w:val="22"/>
              </w:rPr>
              <w:t>т</w:t>
            </w:r>
            <w:r w:rsidRPr="00314095">
              <w:rPr>
                <w:bCs/>
                <w:spacing w:val="1"/>
                <w:sz w:val="22"/>
                <w:szCs w:val="22"/>
              </w:rPr>
              <w:t>ик</w:t>
            </w:r>
            <w:r w:rsidRPr="00314095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spacing w:before="1" w:line="276" w:lineRule="exact"/>
              <w:ind w:left="109" w:right="53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Ф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z w:val="22"/>
                <w:szCs w:val="22"/>
              </w:rPr>
              <w:t>ло</w:t>
            </w:r>
            <w:r w:rsidRPr="00314095">
              <w:rPr>
                <w:bCs/>
                <w:spacing w:val="1"/>
                <w:sz w:val="22"/>
                <w:szCs w:val="22"/>
              </w:rPr>
              <w:t>з</w:t>
            </w:r>
            <w:r w:rsidRPr="00314095">
              <w:rPr>
                <w:bCs/>
                <w:sz w:val="22"/>
                <w:szCs w:val="22"/>
              </w:rPr>
              <w:t>офс</w:t>
            </w:r>
            <w:r w:rsidRPr="00314095">
              <w:rPr>
                <w:bCs/>
                <w:spacing w:val="-2"/>
                <w:sz w:val="22"/>
                <w:szCs w:val="22"/>
              </w:rPr>
              <w:t>к</w:t>
            </w:r>
            <w:r w:rsidRPr="00314095">
              <w:rPr>
                <w:bCs/>
                <w:sz w:val="22"/>
                <w:szCs w:val="22"/>
              </w:rPr>
              <w:t>и фа</w:t>
            </w:r>
            <w:r w:rsidRPr="00314095">
              <w:rPr>
                <w:bCs/>
                <w:spacing w:val="3"/>
                <w:sz w:val="22"/>
                <w:szCs w:val="22"/>
              </w:rPr>
              <w:t>к</w:t>
            </w:r>
            <w:r w:rsidRPr="00314095">
              <w:rPr>
                <w:bCs/>
                <w:spacing w:val="-5"/>
                <w:sz w:val="22"/>
                <w:szCs w:val="22"/>
              </w:rPr>
              <w:t>у</w:t>
            </w:r>
            <w:r w:rsidRPr="00314095">
              <w:rPr>
                <w:bCs/>
                <w:sz w:val="22"/>
                <w:szCs w:val="22"/>
              </w:rPr>
              <w:t>л</w:t>
            </w:r>
            <w:r w:rsidRPr="00314095">
              <w:rPr>
                <w:bCs/>
                <w:spacing w:val="1"/>
                <w:sz w:val="22"/>
                <w:szCs w:val="22"/>
              </w:rPr>
              <w:t>т</w:t>
            </w:r>
            <w:r w:rsidRPr="00314095">
              <w:rPr>
                <w:bCs/>
                <w:spacing w:val="-1"/>
                <w:sz w:val="22"/>
                <w:szCs w:val="22"/>
              </w:rPr>
              <w:t>е</w:t>
            </w:r>
            <w:r w:rsidRPr="00314095">
              <w:rPr>
                <w:bCs/>
                <w:sz w:val="22"/>
                <w:szCs w:val="22"/>
              </w:rPr>
              <w:t xml:space="preserve">т,  </w:t>
            </w:r>
            <w:r w:rsidRPr="00314095">
              <w:rPr>
                <w:bCs/>
                <w:spacing w:val="20"/>
                <w:sz w:val="22"/>
                <w:szCs w:val="22"/>
              </w:rPr>
              <w:t xml:space="preserve"> </w:t>
            </w:r>
            <w:r w:rsidRPr="00314095">
              <w:rPr>
                <w:bCs/>
                <w:sz w:val="22"/>
                <w:szCs w:val="22"/>
              </w:rPr>
              <w:t>Но</w:t>
            </w:r>
            <w:r w:rsidRPr="00314095">
              <w:rPr>
                <w:bCs/>
                <w:spacing w:val="-1"/>
                <w:sz w:val="22"/>
                <w:szCs w:val="22"/>
              </w:rPr>
              <w:t>в</w:t>
            </w:r>
            <w:r w:rsidRPr="00314095">
              <w:rPr>
                <w:bCs/>
                <w:sz w:val="22"/>
                <w:szCs w:val="22"/>
              </w:rPr>
              <w:t>и С</w:t>
            </w:r>
            <w:r w:rsidRPr="00314095">
              <w:rPr>
                <w:bCs/>
                <w:spacing w:val="-1"/>
                <w:sz w:val="22"/>
                <w:szCs w:val="22"/>
              </w:rPr>
              <w:t>а</w:t>
            </w:r>
            <w:r w:rsidRPr="00314095">
              <w:rPr>
                <w:bCs/>
                <w:sz w:val="22"/>
                <w:szCs w:val="22"/>
              </w:rPr>
              <w:t>д</w:t>
            </w:r>
          </w:p>
        </w:tc>
      </w:tr>
      <w:tr w:rsidR="00581E30" w:rsidRPr="00F25B52" w:rsidTr="008A030E">
        <w:tc>
          <w:tcPr>
            <w:tcW w:w="386" w:type="dxa"/>
            <w:noWrap/>
          </w:tcPr>
          <w:p w:rsidR="00581E30" w:rsidRPr="00F25B52" w:rsidRDefault="00581E30" w:rsidP="00581E30">
            <w:pPr>
              <w:keepNext/>
              <w:keepLines/>
              <w:tabs>
                <w:tab w:val="left" w:pos="3285"/>
              </w:tabs>
              <w:rPr>
                <w:sz w:val="22"/>
                <w:szCs w:val="22"/>
              </w:rPr>
            </w:pPr>
            <w:r w:rsidRPr="00F25B52">
              <w:rPr>
                <w:sz w:val="22"/>
                <w:szCs w:val="22"/>
              </w:rPr>
              <w:t>3)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Default="00581E30" w:rsidP="00581E30">
            <w:pPr>
              <w:spacing w:line="274" w:lineRule="exact"/>
              <w:ind w:left="109" w:right="-20"/>
              <w:rPr>
                <w:b/>
                <w:bCs/>
                <w:spacing w:val="14"/>
                <w:sz w:val="22"/>
                <w:szCs w:val="22"/>
              </w:rPr>
            </w:pPr>
            <w:r w:rsidRPr="00581E30">
              <w:rPr>
                <w:b/>
                <w:bCs/>
                <w:sz w:val="22"/>
                <w:szCs w:val="22"/>
              </w:rPr>
              <w:t xml:space="preserve">Проф. </w:t>
            </w:r>
            <w:r w:rsidRPr="00581E30">
              <w:rPr>
                <w:b/>
                <w:bCs/>
                <w:spacing w:val="14"/>
                <w:sz w:val="22"/>
                <w:szCs w:val="22"/>
              </w:rPr>
              <w:t xml:space="preserve"> </w:t>
            </w:r>
            <w:r w:rsidRPr="00581E30">
              <w:rPr>
                <w:b/>
                <w:bCs/>
                <w:sz w:val="22"/>
                <w:szCs w:val="22"/>
              </w:rPr>
              <w:t xml:space="preserve">др </w:t>
            </w:r>
            <w:r w:rsidRPr="00581E30">
              <w:rPr>
                <w:b/>
                <w:bCs/>
                <w:spacing w:val="14"/>
                <w:sz w:val="22"/>
                <w:szCs w:val="22"/>
              </w:rPr>
              <w:t xml:space="preserve"> </w:t>
            </w:r>
          </w:p>
          <w:p w:rsidR="00581E30" w:rsidRPr="00581E30" w:rsidRDefault="00581E30" w:rsidP="00581E30">
            <w:pPr>
              <w:spacing w:line="274" w:lineRule="exact"/>
              <w:ind w:left="109" w:right="-20"/>
              <w:rPr>
                <w:b/>
                <w:bCs/>
                <w:sz w:val="22"/>
                <w:szCs w:val="22"/>
              </w:rPr>
            </w:pPr>
            <w:r w:rsidRPr="00581E30">
              <w:rPr>
                <w:b/>
                <w:bCs/>
                <w:spacing w:val="-1"/>
                <w:sz w:val="22"/>
                <w:szCs w:val="22"/>
              </w:rPr>
              <w:t>Б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581E30">
              <w:rPr>
                <w:b/>
                <w:bCs/>
                <w:sz w:val="22"/>
                <w:szCs w:val="22"/>
              </w:rPr>
              <w:t>љ</w:t>
            </w:r>
            <w:r w:rsidRPr="00581E30">
              <w:rPr>
                <w:b/>
                <w:bCs/>
                <w:spacing w:val="-1"/>
                <w:sz w:val="22"/>
                <w:szCs w:val="22"/>
              </w:rPr>
              <w:t>а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н</w:t>
            </w:r>
            <w:r w:rsidRPr="00581E30">
              <w:rPr>
                <w:b/>
                <w:bCs/>
                <w:sz w:val="22"/>
                <w:szCs w:val="22"/>
              </w:rPr>
              <w:t xml:space="preserve">а </w:t>
            </w:r>
            <w:r w:rsidRPr="00581E30">
              <w:rPr>
                <w:b/>
                <w:bCs/>
                <w:spacing w:val="13"/>
                <w:sz w:val="22"/>
                <w:szCs w:val="22"/>
              </w:rPr>
              <w:t xml:space="preserve"> </w:t>
            </w:r>
            <w:r w:rsidRPr="00581E30">
              <w:rPr>
                <w:b/>
                <w:bCs/>
                <w:sz w:val="22"/>
                <w:szCs w:val="22"/>
              </w:rPr>
              <w:t>М</w:t>
            </w:r>
            <w:r w:rsidRPr="00581E30">
              <w:rPr>
                <w:b/>
                <w:bCs/>
                <w:spacing w:val="-1"/>
                <w:sz w:val="22"/>
                <w:szCs w:val="22"/>
              </w:rPr>
              <w:t>и</w:t>
            </w:r>
            <w:r w:rsidRPr="00581E30">
              <w:rPr>
                <w:b/>
                <w:bCs/>
                <w:sz w:val="22"/>
                <w:szCs w:val="22"/>
              </w:rPr>
              <w:t>ш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581E30">
              <w:rPr>
                <w:b/>
                <w:bCs/>
                <w:sz w:val="22"/>
                <w:szCs w:val="22"/>
              </w:rPr>
              <w:t>ћ</w:t>
            </w:r>
          </w:p>
          <w:p w:rsidR="00581E30" w:rsidRPr="00581E30" w:rsidRDefault="00581E30" w:rsidP="00581E30">
            <w:pPr>
              <w:ind w:left="109" w:right="-20"/>
              <w:rPr>
                <w:b/>
                <w:bCs/>
                <w:sz w:val="22"/>
                <w:szCs w:val="22"/>
              </w:rPr>
            </w:pPr>
            <w:r w:rsidRPr="00581E30">
              <w:rPr>
                <w:b/>
                <w:bCs/>
                <w:sz w:val="22"/>
                <w:szCs w:val="22"/>
              </w:rPr>
              <w:t>Ил</w:t>
            </w:r>
            <w:r w:rsidRPr="00581E30">
              <w:rPr>
                <w:b/>
                <w:bCs/>
                <w:spacing w:val="1"/>
                <w:sz w:val="22"/>
                <w:szCs w:val="22"/>
              </w:rPr>
              <w:t>и</w:t>
            </w:r>
            <w:r w:rsidRPr="00581E30">
              <w:rPr>
                <w:b/>
                <w:bCs/>
                <w:sz w:val="22"/>
                <w:szCs w:val="22"/>
              </w:rPr>
              <w:t>ћ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spacing w:line="274" w:lineRule="exact"/>
              <w:ind w:left="109" w:right="-20"/>
              <w:rPr>
                <w:bCs/>
                <w:sz w:val="22"/>
                <w:szCs w:val="22"/>
              </w:rPr>
            </w:pPr>
            <w:r w:rsidRPr="00314095">
              <w:rPr>
                <w:bCs/>
                <w:spacing w:val="1"/>
                <w:sz w:val="22"/>
                <w:szCs w:val="22"/>
              </w:rPr>
              <w:t>Р</w:t>
            </w:r>
            <w:r w:rsidRPr="00314095">
              <w:rPr>
                <w:bCs/>
                <w:spacing w:val="-1"/>
                <w:sz w:val="22"/>
                <w:szCs w:val="22"/>
              </w:rPr>
              <w:t>е</w:t>
            </w:r>
            <w:r w:rsidRPr="00314095">
              <w:rPr>
                <w:bCs/>
                <w:sz w:val="22"/>
                <w:szCs w:val="22"/>
              </w:rPr>
              <w:t>дов</w:t>
            </w:r>
            <w:r w:rsidRPr="00314095">
              <w:rPr>
                <w:bCs/>
                <w:spacing w:val="1"/>
                <w:sz w:val="22"/>
                <w:szCs w:val="22"/>
              </w:rPr>
              <w:t>н</w:t>
            </w:r>
            <w:r w:rsidRPr="00314095">
              <w:rPr>
                <w:bCs/>
                <w:sz w:val="22"/>
                <w:szCs w:val="22"/>
              </w:rPr>
              <w:t>и</w:t>
            </w:r>
            <w:r w:rsidRPr="00314095">
              <w:rPr>
                <w:bCs/>
                <w:spacing w:val="1"/>
                <w:sz w:val="22"/>
                <w:szCs w:val="22"/>
              </w:rPr>
              <w:t xml:space="preserve"> п</w:t>
            </w:r>
            <w:r w:rsidRPr="00314095">
              <w:rPr>
                <w:bCs/>
                <w:sz w:val="22"/>
                <w:szCs w:val="22"/>
              </w:rPr>
              <w:t>р</w:t>
            </w:r>
            <w:r w:rsidRPr="00314095">
              <w:rPr>
                <w:bCs/>
                <w:spacing w:val="-2"/>
                <w:sz w:val="22"/>
                <w:szCs w:val="22"/>
              </w:rPr>
              <w:t>о</w:t>
            </w:r>
            <w:r w:rsidRPr="00314095">
              <w:rPr>
                <w:bCs/>
                <w:sz w:val="22"/>
                <w:szCs w:val="22"/>
              </w:rPr>
              <w:t>фе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z w:val="22"/>
                <w:szCs w:val="22"/>
              </w:rPr>
              <w:t>ор,</w:t>
            </w:r>
          </w:p>
          <w:p w:rsidR="00581E30" w:rsidRPr="00314095" w:rsidRDefault="00581E30" w:rsidP="00581E30">
            <w:pPr>
              <w:ind w:left="109" w:right="-20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30.03.2009. год</w:t>
            </w:r>
            <w:r w:rsidRPr="00314095">
              <w:rPr>
                <w:bCs/>
                <w:spacing w:val="1"/>
                <w:sz w:val="22"/>
                <w:szCs w:val="22"/>
              </w:rPr>
              <w:t>ин</w:t>
            </w:r>
            <w:r w:rsidRPr="00314095">
              <w:rPr>
                <w:bCs/>
                <w:sz w:val="22"/>
                <w:szCs w:val="22"/>
              </w:rPr>
              <w:t>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spacing w:before="1" w:line="276" w:lineRule="exact"/>
              <w:ind w:left="109" w:right="531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Англ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z w:val="22"/>
                <w:szCs w:val="22"/>
              </w:rPr>
              <w:t>т</w:t>
            </w:r>
            <w:r w:rsidRPr="00314095">
              <w:rPr>
                <w:bCs/>
                <w:spacing w:val="2"/>
                <w:sz w:val="22"/>
                <w:szCs w:val="22"/>
              </w:rPr>
              <w:t>и</w:t>
            </w:r>
            <w:r w:rsidRPr="00314095">
              <w:rPr>
                <w:bCs/>
                <w:spacing w:val="-1"/>
                <w:sz w:val="22"/>
                <w:szCs w:val="22"/>
              </w:rPr>
              <w:t>ч</w:t>
            </w:r>
            <w:r w:rsidRPr="00314095">
              <w:rPr>
                <w:bCs/>
                <w:spacing w:val="1"/>
                <w:sz w:val="22"/>
                <w:szCs w:val="22"/>
              </w:rPr>
              <w:t>к</w:t>
            </w:r>
            <w:r w:rsidRPr="00314095">
              <w:rPr>
                <w:bCs/>
                <w:sz w:val="22"/>
                <w:szCs w:val="22"/>
              </w:rPr>
              <w:t>а л</w:t>
            </w:r>
            <w:r w:rsidRPr="00314095">
              <w:rPr>
                <w:bCs/>
                <w:spacing w:val="1"/>
                <w:sz w:val="22"/>
                <w:szCs w:val="22"/>
              </w:rPr>
              <w:t>ин</w:t>
            </w:r>
            <w:r w:rsidRPr="00314095">
              <w:rPr>
                <w:bCs/>
                <w:sz w:val="22"/>
                <w:szCs w:val="22"/>
              </w:rPr>
              <w:t>гви</w:t>
            </w:r>
            <w:r w:rsidRPr="00314095">
              <w:rPr>
                <w:bCs/>
                <w:spacing w:val="-1"/>
                <w:sz w:val="22"/>
                <w:szCs w:val="22"/>
              </w:rPr>
              <w:t>с</w:t>
            </w:r>
            <w:r w:rsidRPr="00314095">
              <w:rPr>
                <w:bCs/>
                <w:spacing w:val="-2"/>
                <w:sz w:val="22"/>
                <w:szCs w:val="22"/>
              </w:rPr>
              <w:t>т</w:t>
            </w:r>
            <w:r w:rsidRPr="00314095">
              <w:rPr>
                <w:bCs/>
                <w:spacing w:val="1"/>
                <w:sz w:val="22"/>
                <w:szCs w:val="22"/>
              </w:rPr>
              <w:t>ик</w:t>
            </w:r>
            <w:r w:rsidRPr="00314095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581E30" w:rsidRPr="00314095" w:rsidRDefault="00581E30" w:rsidP="00581E30">
            <w:pPr>
              <w:spacing w:before="1" w:line="276" w:lineRule="exact"/>
              <w:ind w:left="109" w:right="239"/>
              <w:rPr>
                <w:bCs/>
                <w:sz w:val="22"/>
                <w:szCs w:val="22"/>
              </w:rPr>
            </w:pPr>
            <w:r w:rsidRPr="00314095">
              <w:rPr>
                <w:bCs/>
                <w:sz w:val="22"/>
                <w:szCs w:val="22"/>
              </w:rPr>
              <w:t>Ф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z w:val="22"/>
                <w:szCs w:val="22"/>
              </w:rPr>
              <w:t>ло</w:t>
            </w:r>
            <w:r w:rsidRPr="00314095">
              <w:rPr>
                <w:bCs/>
                <w:spacing w:val="1"/>
                <w:sz w:val="22"/>
                <w:szCs w:val="22"/>
              </w:rPr>
              <w:t>з</w:t>
            </w:r>
            <w:r w:rsidRPr="00314095">
              <w:rPr>
                <w:bCs/>
                <w:sz w:val="22"/>
                <w:szCs w:val="22"/>
              </w:rPr>
              <w:t>офс</w:t>
            </w:r>
            <w:r w:rsidRPr="00314095">
              <w:rPr>
                <w:bCs/>
                <w:spacing w:val="-2"/>
                <w:sz w:val="22"/>
                <w:szCs w:val="22"/>
              </w:rPr>
              <w:t>к</w:t>
            </w:r>
            <w:r w:rsidRPr="00314095">
              <w:rPr>
                <w:bCs/>
                <w:sz w:val="22"/>
                <w:szCs w:val="22"/>
              </w:rPr>
              <w:t>и фа</w:t>
            </w:r>
            <w:r w:rsidRPr="00314095">
              <w:rPr>
                <w:bCs/>
                <w:spacing w:val="3"/>
                <w:sz w:val="22"/>
                <w:szCs w:val="22"/>
              </w:rPr>
              <w:t>к</w:t>
            </w:r>
            <w:r w:rsidRPr="00314095">
              <w:rPr>
                <w:bCs/>
                <w:spacing w:val="-5"/>
                <w:sz w:val="22"/>
                <w:szCs w:val="22"/>
              </w:rPr>
              <w:t>у</w:t>
            </w:r>
            <w:r w:rsidRPr="00314095">
              <w:rPr>
                <w:bCs/>
                <w:sz w:val="22"/>
                <w:szCs w:val="22"/>
              </w:rPr>
              <w:t>л</w:t>
            </w:r>
            <w:r w:rsidRPr="00314095">
              <w:rPr>
                <w:bCs/>
                <w:spacing w:val="1"/>
                <w:sz w:val="22"/>
                <w:szCs w:val="22"/>
              </w:rPr>
              <w:t>т</w:t>
            </w:r>
            <w:r w:rsidRPr="00314095">
              <w:rPr>
                <w:bCs/>
                <w:spacing w:val="-1"/>
                <w:sz w:val="22"/>
                <w:szCs w:val="22"/>
              </w:rPr>
              <w:t>е</w:t>
            </w:r>
            <w:r w:rsidRPr="00314095">
              <w:rPr>
                <w:bCs/>
                <w:sz w:val="22"/>
                <w:szCs w:val="22"/>
              </w:rPr>
              <w:t>т, Н</w:t>
            </w:r>
            <w:r w:rsidRPr="00314095">
              <w:rPr>
                <w:bCs/>
                <w:spacing w:val="1"/>
                <w:sz w:val="22"/>
                <w:szCs w:val="22"/>
              </w:rPr>
              <w:t>и</w:t>
            </w:r>
            <w:r w:rsidRPr="00314095">
              <w:rPr>
                <w:bCs/>
                <w:sz w:val="22"/>
                <w:szCs w:val="22"/>
              </w:rPr>
              <w:t>ш</w:t>
            </w:r>
          </w:p>
        </w:tc>
      </w:tr>
    </w:tbl>
    <w:p w:rsidR="004912C6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5. ПОДАЦИ О ИЗВЕШТАЈУ КОМИСИЈЕ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B30C3D">
        <w:rPr>
          <w:sz w:val="22"/>
          <w:lang w:val="sr-Cyrl-CS"/>
        </w:rPr>
        <w:t xml:space="preserve">5.1. </w:t>
      </w:r>
      <w:r>
        <w:rPr>
          <w:sz w:val="22"/>
          <w:lang w:val="sr-Cyrl-CS"/>
        </w:rPr>
        <w:t>Број пријављених учесника конкурса</w:t>
      </w:r>
    </w:p>
    <w:p w:rsidR="004912C6" w:rsidRDefault="00581E30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 w:rsidRPr="00581E30">
        <w:rPr>
          <w:b/>
          <w:bCs/>
          <w:sz w:val="22"/>
          <w:lang w:val="sr-Cyrl-CS"/>
        </w:rPr>
        <w:t xml:space="preserve">један 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rPr>
          <w:sz w:val="22"/>
          <w:lang w:val="sr-Cyrl-CS"/>
        </w:rPr>
      </w:pPr>
      <w:r>
        <w:rPr>
          <w:sz w:val="22"/>
          <w:lang w:val="sr-Cyrl-CS"/>
        </w:rPr>
        <w:t>5.2. Подаци о осталим пријављеним учесницима конкурса (име и презиме учесника конкурса, назив и седиште установе, организације у којој је учесник конкурса запослен и радно место)</w:t>
      </w:r>
      <w:r>
        <w:rPr>
          <w:sz w:val="22"/>
          <w:lang w:val="sr-Cyrl-CS"/>
        </w:rPr>
        <w:br/>
      </w:r>
      <w:r w:rsidR="00581E30" w:rsidRPr="005650E3">
        <w:rPr>
          <w:b/>
          <w:bCs/>
          <w:sz w:val="22"/>
          <w:lang w:val="sr-Cyrl-CS"/>
        </w:rPr>
        <w:t>/</w:t>
      </w:r>
    </w:p>
    <w:p w:rsidR="00581E30" w:rsidRDefault="004912C6" w:rsidP="00581E30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3</w:t>
      </w:r>
      <w:r w:rsidRPr="00B30C3D">
        <w:rPr>
          <w:sz w:val="22"/>
          <w:lang w:val="sr-Cyrl-CS"/>
        </w:rPr>
        <w:t xml:space="preserve">. </w:t>
      </w:r>
      <w:r>
        <w:rPr>
          <w:sz w:val="22"/>
          <w:lang w:val="sr-Cyrl-CS"/>
        </w:rPr>
        <w:t>Датум достављања извештаја комисије</w:t>
      </w:r>
    </w:p>
    <w:p w:rsidR="004912C6" w:rsidRPr="00B131BB" w:rsidRDefault="00E672EC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>
        <w:rPr>
          <w:b/>
          <w:bCs/>
          <w:sz w:val="22"/>
          <w:lang w:val="sr-Cyrl-RS"/>
        </w:rPr>
        <w:t>3</w:t>
      </w:r>
      <w:r w:rsidR="00581E30" w:rsidRPr="00581E30">
        <w:rPr>
          <w:b/>
          <w:bCs/>
          <w:sz w:val="22"/>
        </w:rPr>
        <w:t>1</w:t>
      </w:r>
      <w:r w:rsidR="004559FA">
        <w:rPr>
          <w:b/>
          <w:bCs/>
          <w:sz w:val="22"/>
          <w:lang w:val="sr-Cyrl-RS"/>
        </w:rPr>
        <w:t>.</w:t>
      </w:r>
      <w:r>
        <w:rPr>
          <w:b/>
          <w:bCs/>
          <w:sz w:val="22"/>
          <w:lang w:val="sr-Cyrl-RS"/>
        </w:rPr>
        <w:t>7</w:t>
      </w:r>
      <w:r w:rsidR="00581E30" w:rsidRPr="00581E30">
        <w:rPr>
          <w:b/>
          <w:bCs/>
          <w:sz w:val="22"/>
        </w:rPr>
        <w:t>.2019. године</w:t>
      </w:r>
      <w:r w:rsidR="00581E30">
        <w:rPr>
          <w:b/>
          <w:bCs/>
          <w:sz w:val="22"/>
        </w:rPr>
        <w:t xml:space="preserve">   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5.4. Да ли је било издвојених мишљења чланова комисије</w:t>
      </w:r>
    </w:p>
    <w:p w:rsidR="004912C6" w:rsidRPr="001A6AAB" w:rsidRDefault="0021484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 w:rsidRPr="0021484B">
        <w:rPr>
          <w:b/>
          <w:sz w:val="22"/>
        </w:rPr>
        <w:t>Не</w:t>
      </w:r>
      <w:r w:rsidR="001A6AAB">
        <w:rPr>
          <w:b/>
          <w:sz w:val="22"/>
        </w:rPr>
        <w:t>.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5</w:t>
      </w:r>
      <w:r w:rsidRPr="00B30C3D">
        <w:rPr>
          <w:sz w:val="22"/>
          <w:lang w:val="sr-Cyrl-CS"/>
        </w:rPr>
        <w:t>. Датум стављања извештаја на увид јавности</w:t>
      </w:r>
    </w:p>
    <w:p w:rsidR="004912C6" w:rsidRPr="00B131BB" w:rsidRDefault="008F16C4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</w:rPr>
      </w:pPr>
      <w:r>
        <w:rPr>
          <w:b/>
          <w:sz w:val="22"/>
        </w:rPr>
        <w:t>1</w:t>
      </w:r>
      <w:bookmarkStart w:id="0" w:name="_GoBack"/>
      <w:bookmarkEnd w:id="0"/>
      <w:r w:rsidR="001A6AAB">
        <w:rPr>
          <w:b/>
          <w:sz w:val="22"/>
          <w:lang w:val="sr-Cyrl-CS"/>
        </w:rPr>
        <w:t>.</w:t>
      </w:r>
      <w:r w:rsidR="004559FA">
        <w:rPr>
          <w:b/>
          <w:sz w:val="22"/>
          <w:lang w:val="sr-Cyrl-CS"/>
        </w:rPr>
        <w:t>8</w:t>
      </w:r>
      <w:r w:rsidR="0021484B" w:rsidRPr="0021484B">
        <w:rPr>
          <w:b/>
          <w:sz w:val="22"/>
          <w:lang w:val="sr-Cyrl-CS"/>
        </w:rPr>
        <w:t>.2019.</w:t>
      </w:r>
      <w:r w:rsidR="001A6AAB" w:rsidRPr="001A6AAB">
        <w:rPr>
          <w:b/>
          <w:bCs/>
          <w:sz w:val="22"/>
        </w:rPr>
        <w:t xml:space="preserve"> </w:t>
      </w:r>
      <w:r w:rsidR="001A6AAB" w:rsidRPr="00581E30">
        <w:rPr>
          <w:b/>
          <w:bCs/>
          <w:sz w:val="22"/>
        </w:rPr>
        <w:t>године</w:t>
      </w:r>
      <w:r w:rsidR="001A6AAB">
        <w:rPr>
          <w:b/>
          <w:bCs/>
          <w:sz w:val="22"/>
        </w:rPr>
        <w:t xml:space="preserve">   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6</w:t>
      </w:r>
      <w:r w:rsidRPr="00B30C3D">
        <w:rPr>
          <w:sz w:val="22"/>
          <w:lang w:val="sr-Cyrl-CS"/>
        </w:rPr>
        <w:t>. Начин (место) објављивања</w:t>
      </w:r>
    </w:p>
    <w:p w:rsidR="004912C6" w:rsidRPr="0021484B" w:rsidRDefault="0021484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 w:rsidRPr="0021484B">
        <w:rPr>
          <w:b/>
          <w:sz w:val="22"/>
          <w:lang w:val="sr-Cyrl-CS"/>
        </w:rPr>
        <w:t>Сајт Филозофског факултета и</w:t>
      </w:r>
      <w:r w:rsidR="001A6AAB">
        <w:rPr>
          <w:b/>
          <w:sz w:val="22"/>
          <w:lang w:val="sr-Cyrl-CS"/>
        </w:rPr>
        <w:t xml:space="preserve"> библиотека </w:t>
      </w:r>
      <w:r w:rsidRPr="0021484B">
        <w:rPr>
          <w:b/>
          <w:sz w:val="22"/>
          <w:lang w:val="sr-Cyrl-CS"/>
        </w:rPr>
        <w:t>Филозофског факултета</w:t>
      </w:r>
      <w:r w:rsidR="001A6AAB">
        <w:rPr>
          <w:b/>
          <w:sz w:val="22"/>
          <w:lang w:val="sr-Cyrl-CS"/>
        </w:rPr>
        <w:t xml:space="preserve"> у Нишу</w:t>
      </w:r>
    </w:p>
    <w:p w:rsidR="004912C6" w:rsidRPr="00B30C3D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B30C3D">
        <w:rPr>
          <w:sz w:val="22"/>
          <w:lang w:val="sr-Cyrl-CS"/>
        </w:rPr>
        <w:t>5.</w:t>
      </w:r>
      <w:r>
        <w:rPr>
          <w:sz w:val="22"/>
          <w:lang w:val="sr-Cyrl-CS"/>
        </w:rPr>
        <w:t>7</w:t>
      </w:r>
      <w:r w:rsidRPr="00B30C3D">
        <w:rPr>
          <w:sz w:val="22"/>
          <w:lang w:val="sr-Cyrl-CS"/>
        </w:rPr>
        <w:t>. Приговор на извештај</w:t>
      </w:r>
      <w:r>
        <w:rPr>
          <w:sz w:val="22"/>
          <w:lang w:val="sr-Cyrl-CS"/>
        </w:rPr>
        <w:t xml:space="preserve"> (датум подношења приговора, подаци о подносиоцу приговора) </w:t>
      </w:r>
    </w:p>
    <w:p w:rsidR="004912C6" w:rsidRPr="003C7F4D" w:rsidRDefault="0071601E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b/>
          <w:sz w:val="22"/>
          <w:lang w:val="sr-Cyrl-CS"/>
        </w:rPr>
      </w:pPr>
      <w:r>
        <w:rPr>
          <w:b/>
          <w:sz w:val="22"/>
          <w:lang w:val="sr-Cyrl-CS"/>
        </w:rPr>
        <w:t>Није било приговора</w:t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>5.8. Датум достављања одговора комисије на приговор</w:t>
      </w:r>
    </w:p>
    <w:p w:rsidR="004912C6" w:rsidRPr="00780A1B" w:rsidRDefault="0021484B" w:rsidP="004912C6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 w:rsidRPr="003C7F4D">
        <w:rPr>
          <w:b/>
          <w:sz w:val="22"/>
          <w:lang w:val="sr-Cyrl-CS"/>
        </w:rPr>
        <w:sym w:font="Symbol" w:char="F02F"/>
      </w:r>
    </w:p>
    <w:p w:rsidR="00541549" w:rsidRDefault="00541549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b/>
          <w:sz w:val="22"/>
        </w:rPr>
      </w:pP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lang w:val="sr-Cyrl-CS"/>
        </w:rPr>
      </w:pPr>
      <w:r w:rsidRPr="00D73CD2">
        <w:rPr>
          <w:b/>
          <w:sz w:val="22"/>
          <w:lang w:val="sr-Cyrl-CS"/>
        </w:rPr>
        <w:t xml:space="preserve">6. ИЗВЕШТАЈ КОМИСИЈЕ О ИЗБОРУ НАСТАВНИКА </w:t>
      </w:r>
      <w:r w:rsidRPr="00D73CD2">
        <w:rPr>
          <w:sz w:val="22"/>
          <w:lang w:val="sr-Cyrl-CS"/>
        </w:rPr>
        <w:t xml:space="preserve">(унети закључак Комисије и образложење изнетог </w:t>
      </w:r>
      <w:r>
        <w:rPr>
          <w:sz w:val="22"/>
          <w:lang w:val="sr-Cyrl-CS"/>
        </w:rPr>
        <w:t>з</w:t>
      </w:r>
      <w:r w:rsidRPr="00D73CD2">
        <w:rPr>
          <w:sz w:val="22"/>
          <w:lang w:val="sr-Cyrl-CS"/>
        </w:rPr>
        <w:t>акључка</w:t>
      </w:r>
      <w:r>
        <w:rPr>
          <w:sz w:val="22"/>
          <w:lang w:val="sr-Cyrl-CS"/>
        </w:rPr>
        <w:t xml:space="preserve"> из извештаја Комисије)</w:t>
      </w:r>
      <w:r w:rsidRPr="00D73CD2">
        <w:rPr>
          <w:sz w:val="22"/>
          <w:lang w:val="sr-Cyrl-CS"/>
        </w:rPr>
        <w:t xml:space="preserve"> </w:t>
      </w:r>
    </w:p>
    <w:p w:rsidR="009D42F1" w:rsidRPr="00780A1B" w:rsidRDefault="009D42F1" w:rsidP="009D42F1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</w:rPr>
      </w:pPr>
      <w:r w:rsidRPr="00780A1B">
        <w:rPr>
          <w:sz w:val="22"/>
        </w:rPr>
        <w:t xml:space="preserve">Уважавајући све прописане услове за избор кандидата и ближе критеријуме за избор у звања наставника који се од 1.10.2017. године примењују на Универзитету у Нишу, као и научно-истраживачку и педагошку компетентност кандидаткиње, а на основу свега изложеног у овом извештају, </w:t>
      </w:r>
      <w:r w:rsidRPr="00780A1B">
        <w:rPr>
          <w:b/>
          <w:bCs/>
          <w:sz w:val="22"/>
        </w:rPr>
        <w:t xml:space="preserve">Комисија предлаже др Виолету Стојичић за избор у звање редовни професор </w:t>
      </w:r>
      <w:r w:rsidRPr="00780A1B">
        <w:rPr>
          <w:sz w:val="22"/>
        </w:rPr>
        <w:t>(</w:t>
      </w:r>
      <w:r w:rsidRPr="00780A1B">
        <w:rPr>
          <w:i/>
          <w:sz w:val="22"/>
        </w:rPr>
        <w:t xml:space="preserve">Савремени енглески језик 3 </w:t>
      </w:r>
      <w:r w:rsidRPr="00780A1B">
        <w:rPr>
          <w:sz w:val="22"/>
        </w:rPr>
        <w:t xml:space="preserve">и </w:t>
      </w:r>
      <w:r w:rsidRPr="00780A1B">
        <w:rPr>
          <w:i/>
          <w:sz w:val="22"/>
        </w:rPr>
        <w:t>Основи лексикологије</w:t>
      </w:r>
      <w:r w:rsidRPr="00780A1B">
        <w:rPr>
          <w:sz w:val="22"/>
        </w:rPr>
        <w:t>) на Филозофском факултету Универзитета у Нишу.</w:t>
      </w:r>
    </w:p>
    <w:p w:rsidR="004912C6" w:rsidRPr="00D73CD2" w:rsidRDefault="004912C6" w:rsidP="004912C6">
      <w:pPr>
        <w:keepNext/>
        <w:keepLines/>
        <w:tabs>
          <w:tab w:val="right" w:leader="dot" w:pos="9072"/>
        </w:tabs>
        <w:spacing w:before="240" w:after="120"/>
        <w:ind w:left="240" w:hanging="240"/>
        <w:jc w:val="both"/>
        <w:rPr>
          <w:sz w:val="22"/>
          <w:szCs w:val="22"/>
          <w:lang w:val="sr-Cyrl-CS"/>
        </w:rPr>
      </w:pPr>
      <w:r>
        <w:rPr>
          <w:b/>
          <w:sz w:val="22"/>
          <w:lang w:val="sr-Cyrl-CS"/>
        </w:rPr>
        <w:t>7</w:t>
      </w:r>
      <w:r w:rsidRPr="00D73CD2">
        <w:rPr>
          <w:b/>
          <w:sz w:val="22"/>
          <w:lang w:val="sr-Cyrl-CS"/>
        </w:rPr>
        <w:t xml:space="preserve">. </w:t>
      </w:r>
      <w:r>
        <w:rPr>
          <w:b/>
          <w:sz w:val="22"/>
          <w:lang w:val="sr-Cyrl-CS"/>
        </w:rPr>
        <w:t>ОБРАЗЛОЖЕЊЕ</w:t>
      </w:r>
      <w:r w:rsidRPr="00D73CD2">
        <w:rPr>
          <w:b/>
          <w:sz w:val="22"/>
          <w:lang w:val="sr-Cyrl-CS"/>
        </w:rPr>
        <w:t xml:space="preserve"> </w:t>
      </w:r>
      <w:r w:rsidRPr="00D73CD2">
        <w:rPr>
          <w:sz w:val="22"/>
          <w:szCs w:val="22"/>
          <w:lang w:val="sr-Cyrl-CS"/>
        </w:rPr>
        <w:t>(</w:t>
      </w:r>
      <w:r w:rsidRPr="00D73CD2">
        <w:rPr>
          <w:rFonts w:eastAsia="SimSun"/>
          <w:sz w:val="22"/>
          <w:szCs w:val="22"/>
          <w:lang w:val="sr-Cyrl-CS"/>
        </w:rPr>
        <w:t xml:space="preserve">Уколико </w:t>
      </w:r>
      <w:r>
        <w:rPr>
          <w:rFonts w:eastAsia="SimSun"/>
          <w:sz w:val="22"/>
          <w:szCs w:val="22"/>
          <w:lang w:val="sr-Cyrl-CS"/>
        </w:rPr>
        <w:t>је било више учесника конкурса унети</w:t>
      </w:r>
      <w:r w:rsidRPr="00D73CD2">
        <w:rPr>
          <w:rFonts w:eastAsia="SimSun"/>
          <w:sz w:val="22"/>
          <w:szCs w:val="22"/>
          <w:lang w:val="sr-Cyrl-CS"/>
        </w:rPr>
        <w:t xml:space="preserve"> додатно образложење, </w:t>
      </w:r>
      <w:r>
        <w:rPr>
          <w:rFonts w:eastAsia="SimSun"/>
          <w:sz w:val="22"/>
          <w:szCs w:val="22"/>
          <w:lang w:val="sr-Cyrl-CS"/>
        </w:rPr>
        <w:t>са разлозима</w:t>
      </w:r>
      <w:r w:rsidRPr="00D73CD2">
        <w:rPr>
          <w:rFonts w:eastAsia="SimSun"/>
          <w:sz w:val="22"/>
          <w:szCs w:val="22"/>
          <w:lang w:val="sr-Cyrl-CS"/>
        </w:rPr>
        <w:t xml:space="preserve"> због којих је предност за избор у звање наставника дата учеснику конкурса који је предложен, у односу на остале учеснике конкурса</w:t>
      </w:r>
      <w:r w:rsidRPr="00D73CD2">
        <w:rPr>
          <w:sz w:val="22"/>
          <w:szCs w:val="22"/>
          <w:lang w:val="sr-Cyrl-CS"/>
        </w:rPr>
        <w:t xml:space="preserve">) </w:t>
      </w:r>
    </w:p>
    <w:p w:rsidR="004912C6" w:rsidRDefault="004559FA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 xml:space="preserve">Није било </w:t>
      </w:r>
      <w:r w:rsidR="004912C6"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pBdr>
          <w:top w:val="single" w:sz="12" w:space="1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right" w:leader="dot" w:pos="9072"/>
        </w:tabs>
        <w:jc w:val="both"/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</w:p>
    <w:p w:rsidR="004912C6" w:rsidRDefault="004912C6" w:rsidP="004912C6">
      <w:pPr>
        <w:jc w:val="center"/>
        <w:rPr>
          <w:sz w:val="22"/>
          <w:lang w:val="sr-Cyrl-CS"/>
        </w:rPr>
      </w:pPr>
      <w:r>
        <w:rPr>
          <w:sz w:val="22"/>
          <w:lang w:val="sr-Cyrl-CS"/>
        </w:rPr>
        <w:t>М.П.</w:t>
      </w:r>
    </w:p>
    <w:p w:rsidR="004912C6" w:rsidRDefault="004912C6" w:rsidP="004912C6">
      <w:pPr>
        <w:tabs>
          <w:tab w:val="center" w:pos="1276"/>
          <w:tab w:val="right" w:pos="9072"/>
        </w:tabs>
        <w:jc w:val="both"/>
        <w:rPr>
          <w:b/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</w:r>
    </w:p>
    <w:p w:rsidR="004912C6" w:rsidRDefault="004912C6" w:rsidP="004912C6"/>
    <w:p w:rsidR="004912C6" w:rsidRDefault="004912C6">
      <w:pPr>
        <w:rPr>
          <w:lang w:val="sr-Cyrl-CS"/>
        </w:rPr>
      </w:pPr>
    </w:p>
    <w:p w:rsidR="00EB3795" w:rsidRDefault="00EB3795" w:rsidP="00583FF1">
      <w:pPr>
        <w:ind w:left="5040"/>
        <w:rPr>
          <w:sz w:val="22"/>
          <w:lang w:val="sr-Cyrl-CS"/>
        </w:rPr>
      </w:pPr>
    </w:p>
    <w:p w:rsidR="00365175" w:rsidRPr="00365175" w:rsidRDefault="00365175" w:rsidP="00583FF1">
      <w:pPr>
        <w:ind w:left="5040"/>
        <w:rPr>
          <w:sz w:val="22"/>
          <w:lang w:val="sr-Cyrl-CS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B3795" w:rsidRDefault="00EB3795" w:rsidP="00583FF1">
      <w:pPr>
        <w:ind w:left="5040"/>
        <w:rPr>
          <w:sz w:val="22"/>
        </w:rPr>
      </w:pPr>
    </w:p>
    <w:p w:rsidR="00EA15E8" w:rsidRDefault="00EA15E8" w:rsidP="00583FF1">
      <w:pPr>
        <w:ind w:left="5040"/>
        <w:rPr>
          <w:sz w:val="22"/>
          <w:lang w:val="sr-Cyrl-CS"/>
        </w:rPr>
      </w:pPr>
    </w:p>
    <w:p w:rsidR="000674A4" w:rsidRPr="008A030E" w:rsidRDefault="000674A4" w:rsidP="008A030E">
      <w:pPr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06C32" w:rsidRDefault="00006C32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0674A4" w:rsidRDefault="000674A4" w:rsidP="00583FF1">
      <w:pPr>
        <w:ind w:left="5040"/>
        <w:rPr>
          <w:sz w:val="22"/>
        </w:rPr>
      </w:pPr>
    </w:p>
    <w:p w:rsidR="009B3272" w:rsidRDefault="009B3272" w:rsidP="008A030E">
      <w:pPr>
        <w:rPr>
          <w:sz w:val="22"/>
          <w:szCs w:val="22"/>
          <w:lang w:val="sr-Cyrl-CS"/>
        </w:rPr>
      </w:pPr>
    </w:p>
    <w:sectPr w:rsidR="009B3272" w:rsidSect="00F526EC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138" w:rsidRDefault="00893138" w:rsidP="00EA15E8">
      <w:r>
        <w:separator/>
      </w:r>
    </w:p>
  </w:endnote>
  <w:endnote w:type="continuationSeparator" w:id="0">
    <w:p w:rsidR="00893138" w:rsidRDefault="00893138" w:rsidP="00EA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138" w:rsidRDefault="00893138" w:rsidP="00EA15E8">
      <w:r>
        <w:separator/>
      </w:r>
    </w:p>
  </w:footnote>
  <w:footnote w:type="continuationSeparator" w:id="0">
    <w:p w:rsidR="00893138" w:rsidRDefault="00893138" w:rsidP="00EA15E8">
      <w:r>
        <w:continuationSeparator/>
      </w:r>
    </w:p>
  </w:footnote>
  <w:footnote w:id="1">
    <w:p w:rsidR="000413B8" w:rsidRPr="00C3603E" w:rsidRDefault="000413B8" w:rsidP="002D69AA">
      <w:pPr>
        <w:jc w:val="both"/>
        <w:rPr>
          <w:sz w:val="20"/>
          <w:szCs w:val="20"/>
          <w:lang w:val="sr-Cyrl-CS"/>
        </w:rPr>
      </w:pPr>
      <w:r w:rsidRPr="002D69AA">
        <w:rPr>
          <w:rStyle w:val="FootnoteReference"/>
        </w:rPr>
        <w:sym w:font="Symbol" w:char="F02A"/>
      </w:r>
      <w:r>
        <w:t xml:space="preserve"> </w:t>
      </w:r>
      <w:r w:rsidRPr="00C3603E">
        <w:rPr>
          <w:sz w:val="20"/>
          <w:szCs w:val="20"/>
          <w:lang w:val="sr-Cyrl-CS"/>
        </w:rPr>
        <w:t>У поље под тачком 3. Обрасца, уместо предвиђених</w:t>
      </w:r>
      <w:r>
        <w:rPr>
          <w:sz w:val="20"/>
          <w:szCs w:val="20"/>
          <w:lang w:val="sr-Cyrl-CS"/>
        </w:rPr>
        <w:t xml:space="preserve"> критеријума, зависно од</w:t>
      </w:r>
      <w:r w:rsidRPr="00C3603E">
        <w:rPr>
          <w:sz w:val="20"/>
          <w:szCs w:val="20"/>
          <w:lang w:val="sr-Cyrl-CS"/>
        </w:rPr>
        <w:t xml:space="preserve"> уже научне области за коју се наставник бира, унети категорије радова предвиђене </w:t>
      </w:r>
      <w:r w:rsidRPr="002D69AA">
        <w:rPr>
          <w:sz w:val="20"/>
          <w:szCs w:val="20"/>
          <w:lang w:val="sr-Cyrl-CS"/>
        </w:rPr>
        <w:t>члано</w:t>
      </w:r>
      <w:r>
        <w:rPr>
          <w:sz w:val="20"/>
          <w:szCs w:val="20"/>
          <w:lang w:val="sr-Cyrl-CS"/>
        </w:rPr>
        <w:t>вима</w:t>
      </w:r>
      <w:r w:rsidRPr="002D69A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17, 18. и 19.</w:t>
      </w:r>
      <w:r w:rsidRPr="002D69AA">
        <w:rPr>
          <w:sz w:val="20"/>
          <w:szCs w:val="20"/>
          <w:lang w:val="sr-Cyrl-CS"/>
        </w:rPr>
        <w:t xml:space="preserve"> Ближих</w:t>
      </w:r>
      <w:r w:rsidRPr="00C3603E">
        <w:rPr>
          <w:sz w:val="20"/>
          <w:szCs w:val="20"/>
          <w:lang w:val="sr-Cyrl-CS"/>
        </w:rPr>
        <w:t xml:space="preserve"> критеријума за избор у звања наставника („Гласник Универзитета у Нишу“ број </w:t>
      </w:r>
      <w:r w:rsidRPr="00C45E36">
        <w:rPr>
          <w:sz w:val="20"/>
          <w:szCs w:val="20"/>
        </w:rPr>
        <w:t>3</w:t>
      </w:r>
      <w:r w:rsidRPr="00C45E36">
        <w:rPr>
          <w:sz w:val="20"/>
          <w:szCs w:val="20"/>
          <w:lang w:val="sr-Cyrl-CS"/>
        </w:rPr>
        <w:t>/1</w:t>
      </w:r>
      <w:r w:rsidRPr="00C45E36">
        <w:rPr>
          <w:sz w:val="20"/>
          <w:szCs w:val="20"/>
        </w:rPr>
        <w:t>7</w:t>
      </w:r>
      <w:r w:rsidRPr="00C3603E">
        <w:rPr>
          <w:sz w:val="20"/>
          <w:szCs w:val="20"/>
          <w:lang w:val="sr-Cyrl-CS"/>
        </w:rPr>
        <w:t>)</w:t>
      </w:r>
    </w:p>
    <w:p w:rsidR="000413B8" w:rsidRPr="002D69AA" w:rsidRDefault="000413B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535F3"/>
    <w:multiLevelType w:val="hybridMultilevel"/>
    <w:tmpl w:val="500A160C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01F1A"/>
    <w:multiLevelType w:val="hybridMultilevel"/>
    <w:tmpl w:val="9192F464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05352"/>
    <w:multiLevelType w:val="hybridMultilevel"/>
    <w:tmpl w:val="42923F6E"/>
    <w:lvl w:ilvl="0" w:tplc="CD98B5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9C5862"/>
    <w:multiLevelType w:val="hybridMultilevel"/>
    <w:tmpl w:val="65C473EE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62A3E"/>
    <w:multiLevelType w:val="hybridMultilevel"/>
    <w:tmpl w:val="C3820998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EC"/>
    <w:rsid w:val="00006C32"/>
    <w:rsid w:val="00020169"/>
    <w:rsid w:val="00024B5B"/>
    <w:rsid w:val="000263ED"/>
    <w:rsid w:val="000330F7"/>
    <w:rsid w:val="00035D24"/>
    <w:rsid w:val="000413B8"/>
    <w:rsid w:val="00043628"/>
    <w:rsid w:val="00066C82"/>
    <w:rsid w:val="000674A4"/>
    <w:rsid w:val="0006764F"/>
    <w:rsid w:val="00077FAA"/>
    <w:rsid w:val="00081A46"/>
    <w:rsid w:val="00086A69"/>
    <w:rsid w:val="00095594"/>
    <w:rsid w:val="000A6670"/>
    <w:rsid w:val="000B4D94"/>
    <w:rsid w:val="000B6CBF"/>
    <w:rsid w:val="000B7BD0"/>
    <w:rsid w:val="000D1057"/>
    <w:rsid w:val="000E2B03"/>
    <w:rsid w:val="000F5B39"/>
    <w:rsid w:val="001059B6"/>
    <w:rsid w:val="001256AB"/>
    <w:rsid w:val="00152CD0"/>
    <w:rsid w:val="00153C74"/>
    <w:rsid w:val="00173644"/>
    <w:rsid w:val="00184153"/>
    <w:rsid w:val="001941BA"/>
    <w:rsid w:val="001A001F"/>
    <w:rsid w:val="001A3133"/>
    <w:rsid w:val="001A6AAB"/>
    <w:rsid w:val="001B5342"/>
    <w:rsid w:val="001B74A3"/>
    <w:rsid w:val="001C78F1"/>
    <w:rsid w:val="001E349B"/>
    <w:rsid w:val="001F769E"/>
    <w:rsid w:val="00202B56"/>
    <w:rsid w:val="0020473D"/>
    <w:rsid w:val="0021484B"/>
    <w:rsid w:val="0021569E"/>
    <w:rsid w:val="00216FCB"/>
    <w:rsid w:val="00265BB7"/>
    <w:rsid w:val="00271060"/>
    <w:rsid w:val="00272D71"/>
    <w:rsid w:val="00280218"/>
    <w:rsid w:val="002B1764"/>
    <w:rsid w:val="002B1FE6"/>
    <w:rsid w:val="002C14D0"/>
    <w:rsid w:val="002D69AA"/>
    <w:rsid w:val="002F054B"/>
    <w:rsid w:val="002F1EC3"/>
    <w:rsid w:val="002F464D"/>
    <w:rsid w:val="002F5EC2"/>
    <w:rsid w:val="00314095"/>
    <w:rsid w:val="00321501"/>
    <w:rsid w:val="00321BFE"/>
    <w:rsid w:val="003415C6"/>
    <w:rsid w:val="00356474"/>
    <w:rsid w:val="00365175"/>
    <w:rsid w:val="00373C83"/>
    <w:rsid w:val="003B134E"/>
    <w:rsid w:val="003B39AC"/>
    <w:rsid w:val="003B5963"/>
    <w:rsid w:val="003C219F"/>
    <w:rsid w:val="003C7F4D"/>
    <w:rsid w:val="003E3B51"/>
    <w:rsid w:val="003E494A"/>
    <w:rsid w:val="003E5E7B"/>
    <w:rsid w:val="003F6990"/>
    <w:rsid w:val="004008BA"/>
    <w:rsid w:val="00400FA4"/>
    <w:rsid w:val="004240F9"/>
    <w:rsid w:val="0042502A"/>
    <w:rsid w:val="004313F5"/>
    <w:rsid w:val="004322C3"/>
    <w:rsid w:val="0044707C"/>
    <w:rsid w:val="004474BD"/>
    <w:rsid w:val="004559FA"/>
    <w:rsid w:val="004634AA"/>
    <w:rsid w:val="00463B4F"/>
    <w:rsid w:val="00466B5C"/>
    <w:rsid w:val="004835AF"/>
    <w:rsid w:val="004912C6"/>
    <w:rsid w:val="004B2F56"/>
    <w:rsid w:val="004C0F76"/>
    <w:rsid w:val="004C29DA"/>
    <w:rsid w:val="004C490E"/>
    <w:rsid w:val="004C493B"/>
    <w:rsid w:val="004D1E8E"/>
    <w:rsid w:val="004E3B88"/>
    <w:rsid w:val="004E4829"/>
    <w:rsid w:val="004F0A33"/>
    <w:rsid w:val="004F0C5F"/>
    <w:rsid w:val="0052372D"/>
    <w:rsid w:val="005323F7"/>
    <w:rsid w:val="00536A38"/>
    <w:rsid w:val="00541549"/>
    <w:rsid w:val="005428B3"/>
    <w:rsid w:val="00544D29"/>
    <w:rsid w:val="0054623C"/>
    <w:rsid w:val="00547067"/>
    <w:rsid w:val="005603B2"/>
    <w:rsid w:val="005650E3"/>
    <w:rsid w:val="00570352"/>
    <w:rsid w:val="00581E30"/>
    <w:rsid w:val="00583FF1"/>
    <w:rsid w:val="00596883"/>
    <w:rsid w:val="005A7E2A"/>
    <w:rsid w:val="005C3AAE"/>
    <w:rsid w:val="00612B2F"/>
    <w:rsid w:val="00612F97"/>
    <w:rsid w:val="00620758"/>
    <w:rsid w:val="0065014E"/>
    <w:rsid w:val="00656425"/>
    <w:rsid w:val="0066669C"/>
    <w:rsid w:val="00673AAB"/>
    <w:rsid w:val="006E23F7"/>
    <w:rsid w:val="006F427A"/>
    <w:rsid w:val="0071601E"/>
    <w:rsid w:val="0071627F"/>
    <w:rsid w:val="0072581B"/>
    <w:rsid w:val="00731F8C"/>
    <w:rsid w:val="007364C0"/>
    <w:rsid w:val="0075244D"/>
    <w:rsid w:val="00757F2C"/>
    <w:rsid w:val="007612EC"/>
    <w:rsid w:val="00776227"/>
    <w:rsid w:val="00777F37"/>
    <w:rsid w:val="00780A1B"/>
    <w:rsid w:val="0079513A"/>
    <w:rsid w:val="007B4CAB"/>
    <w:rsid w:val="007D3F37"/>
    <w:rsid w:val="007E463A"/>
    <w:rsid w:val="00801743"/>
    <w:rsid w:val="00812F1C"/>
    <w:rsid w:val="00827A28"/>
    <w:rsid w:val="008416A2"/>
    <w:rsid w:val="008426B5"/>
    <w:rsid w:val="00844BD3"/>
    <w:rsid w:val="00863AB8"/>
    <w:rsid w:val="0086412C"/>
    <w:rsid w:val="00864223"/>
    <w:rsid w:val="008743D8"/>
    <w:rsid w:val="0088047B"/>
    <w:rsid w:val="008842D6"/>
    <w:rsid w:val="0089111F"/>
    <w:rsid w:val="00891788"/>
    <w:rsid w:val="00893138"/>
    <w:rsid w:val="00894289"/>
    <w:rsid w:val="008A030E"/>
    <w:rsid w:val="008C3F57"/>
    <w:rsid w:val="008F16C4"/>
    <w:rsid w:val="0090160D"/>
    <w:rsid w:val="00922829"/>
    <w:rsid w:val="009348EB"/>
    <w:rsid w:val="00934D3C"/>
    <w:rsid w:val="009403CB"/>
    <w:rsid w:val="00940C20"/>
    <w:rsid w:val="00966290"/>
    <w:rsid w:val="009763D7"/>
    <w:rsid w:val="009776FF"/>
    <w:rsid w:val="00986564"/>
    <w:rsid w:val="00992368"/>
    <w:rsid w:val="009A53B7"/>
    <w:rsid w:val="009B3272"/>
    <w:rsid w:val="009C01E8"/>
    <w:rsid w:val="009C07F8"/>
    <w:rsid w:val="009C1FEF"/>
    <w:rsid w:val="009C2930"/>
    <w:rsid w:val="009C29C3"/>
    <w:rsid w:val="009D3D76"/>
    <w:rsid w:val="009D42F1"/>
    <w:rsid w:val="009F39E5"/>
    <w:rsid w:val="00A0665F"/>
    <w:rsid w:val="00A3113C"/>
    <w:rsid w:val="00A510A7"/>
    <w:rsid w:val="00A732EA"/>
    <w:rsid w:val="00A97844"/>
    <w:rsid w:val="00AC1A33"/>
    <w:rsid w:val="00AD7B1D"/>
    <w:rsid w:val="00AF0CE3"/>
    <w:rsid w:val="00AF678C"/>
    <w:rsid w:val="00AF7F3A"/>
    <w:rsid w:val="00B131BB"/>
    <w:rsid w:val="00B14E3D"/>
    <w:rsid w:val="00B44A00"/>
    <w:rsid w:val="00B4687C"/>
    <w:rsid w:val="00B638BE"/>
    <w:rsid w:val="00B72A0E"/>
    <w:rsid w:val="00B8430D"/>
    <w:rsid w:val="00B86417"/>
    <w:rsid w:val="00B95366"/>
    <w:rsid w:val="00BA2112"/>
    <w:rsid w:val="00BA23C4"/>
    <w:rsid w:val="00BA314F"/>
    <w:rsid w:val="00BB3AC2"/>
    <w:rsid w:val="00BB44DA"/>
    <w:rsid w:val="00BC5342"/>
    <w:rsid w:val="00BC70FF"/>
    <w:rsid w:val="00BE7BE6"/>
    <w:rsid w:val="00C04529"/>
    <w:rsid w:val="00C22D22"/>
    <w:rsid w:val="00C2600D"/>
    <w:rsid w:val="00C3603E"/>
    <w:rsid w:val="00C41286"/>
    <w:rsid w:val="00C45E36"/>
    <w:rsid w:val="00C460CC"/>
    <w:rsid w:val="00C50AB3"/>
    <w:rsid w:val="00C72F05"/>
    <w:rsid w:val="00C772B3"/>
    <w:rsid w:val="00C90104"/>
    <w:rsid w:val="00C94251"/>
    <w:rsid w:val="00C95685"/>
    <w:rsid w:val="00CA048C"/>
    <w:rsid w:val="00CA7DB5"/>
    <w:rsid w:val="00CB72F8"/>
    <w:rsid w:val="00CB737D"/>
    <w:rsid w:val="00CD0F67"/>
    <w:rsid w:val="00CD4572"/>
    <w:rsid w:val="00CF0160"/>
    <w:rsid w:val="00CF7B6B"/>
    <w:rsid w:val="00D054F2"/>
    <w:rsid w:val="00D14ADA"/>
    <w:rsid w:val="00D22EC4"/>
    <w:rsid w:val="00D24FD5"/>
    <w:rsid w:val="00D26B7C"/>
    <w:rsid w:val="00D32E7B"/>
    <w:rsid w:val="00D45917"/>
    <w:rsid w:val="00D46E4B"/>
    <w:rsid w:val="00D72261"/>
    <w:rsid w:val="00D73CD2"/>
    <w:rsid w:val="00D81F24"/>
    <w:rsid w:val="00D859B6"/>
    <w:rsid w:val="00DA0786"/>
    <w:rsid w:val="00DB294C"/>
    <w:rsid w:val="00DB4839"/>
    <w:rsid w:val="00DC37EC"/>
    <w:rsid w:val="00DD1F18"/>
    <w:rsid w:val="00DD599A"/>
    <w:rsid w:val="00DE105D"/>
    <w:rsid w:val="00DE5ACF"/>
    <w:rsid w:val="00DF4FFF"/>
    <w:rsid w:val="00DF5F2E"/>
    <w:rsid w:val="00E159B5"/>
    <w:rsid w:val="00E23D14"/>
    <w:rsid w:val="00E255DB"/>
    <w:rsid w:val="00E47589"/>
    <w:rsid w:val="00E67217"/>
    <w:rsid w:val="00E672EC"/>
    <w:rsid w:val="00E70A39"/>
    <w:rsid w:val="00E82CA9"/>
    <w:rsid w:val="00EA0024"/>
    <w:rsid w:val="00EA15E8"/>
    <w:rsid w:val="00EA2F6E"/>
    <w:rsid w:val="00EA406C"/>
    <w:rsid w:val="00EB27F1"/>
    <w:rsid w:val="00EB3795"/>
    <w:rsid w:val="00EB6B18"/>
    <w:rsid w:val="00EB6C8C"/>
    <w:rsid w:val="00EC76F6"/>
    <w:rsid w:val="00EE1C75"/>
    <w:rsid w:val="00EE25D2"/>
    <w:rsid w:val="00EF07BC"/>
    <w:rsid w:val="00F00FEE"/>
    <w:rsid w:val="00F10F6F"/>
    <w:rsid w:val="00F17AEE"/>
    <w:rsid w:val="00F20E3F"/>
    <w:rsid w:val="00F23AA4"/>
    <w:rsid w:val="00F25B52"/>
    <w:rsid w:val="00F34F02"/>
    <w:rsid w:val="00F35925"/>
    <w:rsid w:val="00F41950"/>
    <w:rsid w:val="00F526EC"/>
    <w:rsid w:val="00F53050"/>
    <w:rsid w:val="00F57162"/>
    <w:rsid w:val="00F97A80"/>
    <w:rsid w:val="00FE2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A15FD"/>
  <w15:docId w15:val="{3207802F-9F17-47C3-8912-7D907754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526E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526EC"/>
    <w:pPr>
      <w:keepNext/>
      <w:jc w:val="center"/>
      <w:outlineLvl w:val="0"/>
    </w:pPr>
    <w:rPr>
      <w:b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26EC"/>
    <w:rPr>
      <w:rFonts w:ascii="Times New Roman" w:eastAsia="Times New Roman" w:hAnsi="Times New Roman" w:cs="Times New Roman"/>
      <w:b/>
      <w:szCs w:val="20"/>
      <w:lang w:val="sr-Cyrl-CS"/>
    </w:rPr>
  </w:style>
  <w:style w:type="table" w:styleId="TableGrid">
    <w:name w:val="Table Grid"/>
    <w:basedOn w:val="TableNormal"/>
    <w:rsid w:val="00F526E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526EC"/>
    <w:pPr>
      <w:jc w:val="both"/>
    </w:pPr>
    <w:rPr>
      <w:sz w:val="20"/>
      <w:szCs w:val="20"/>
      <w:lang w:val="sr-Cyrl-CS"/>
    </w:rPr>
  </w:style>
  <w:style w:type="character" w:customStyle="1" w:styleId="BodyTextChar">
    <w:name w:val="Body Text Char"/>
    <w:link w:val="BodyText"/>
    <w:rsid w:val="00F526EC"/>
    <w:rPr>
      <w:rFonts w:ascii="Times New Roman" w:eastAsia="Times New Roman" w:hAnsi="Times New Roman" w:cs="Times New Roman"/>
      <w:szCs w:val="20"/>
      <w:lang w:val="sr-Cyrl-CS"/>
    </w:rPr>
  </w:style>
  <w:style w:type="paragraph" w:customStyle="1" w:styleId="Podnaslov1">
    <w:name w:val="Podnaslov1"/>
    <w:basedOn w:val="Normal"/>
    <w:rsid w:val="00F526EC"/>
    <w:pPr>
      <w:keepNext/>
      <w:keepLines/>
      <w:tabs>
        <w:tab w:val="right" w:leader="dot" w:pos="9072"/>
      </w:tabs>
      <w:spacing w:before="240"/>
      <w:ind w:left="238" w:hanging="238"/>
    </w:pPr>
    <w:rPr>
      <w:b/>
      <w:sz w:val="22"/>
      <w:szCs w:val="20"/>
      <w:lang w:val="sr-Cyrl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15E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EA15E8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EA15E8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0160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160"/>
    <w:rPr>
      <w:rFonts w:ascii="Tahoma" w:eastAsia="Times New Roman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620758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BookTitle">
    <w:name w:val="Book Title"/>
    <w:basedOn w:val="DefaultParagraphFont"/>
    <w:uiPriority w:val="33"/>
    <w:qFormat/>
    <w:rsid w:val="00B72A0E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qFormat/>
    <w:rsid w:val="004C0F7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4C0F76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C0F76"/>
    <w:rPr>
      <w:b/>
      <w:bCs/>
    </w:rPr>
  </w:style>
  <w:style w:type="paragraph" w:styleId="ListParagraph">
    <w:name w:val="List Paragraph"/>
    <w:basedOn w:val="Normal"/>
    <w:uiPriority w:val="34"/>
    <w:qFormat/>
    <w:rsid w:val="000B6CBF"/>
    <w:pPr>
      <w:ind w:left="720"/>
      <w:contextualSpacing/>
    </w:pPr>
    <w:rPr>
      <w:rFonts w:ascii="Verdana" w:eastAsia="Calibri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59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7/S02660784190003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2D2A64-C558-49BA-9F8A-BE7CE860C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4139</Words>
  <Characters>23598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Korisnik</cp:lastModifiedBy>
  <cp:revision>19</cp:revision>
  <cp:lastPrinted>2017-04-19T07:13:00Z</cp:lastPrinted>
  <dcterms:created xsi:type="dcterms:W3CDTF">2019-09-09T14:49:00Z</dcterms:created>
  <dcterms:modified xsi:type="dcterms:W3CDTF">2019-09-23T06:15:00Z</dcterms:modified>
</cp:coreProperties>
</file>